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0A8" w:rsidRDefault="004E621F" w:rsidP="00BE70A8">
      <w:pPr>
        <w:outlineLvl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878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 xml:space="preserve">Частное учреждение образовательная организация высшего образования 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«Омская гуманитарная академия»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D21895">
        <w:rPr>
          <w:rFonts w:ascii="Times New Roman" w:hAnsi="Times New Roman" w:cs="Times New Roman"/>
          <w:b w:val="0"/>
          <w:i w:val="0"/>
        </w:rPr>
        <w:t>(ЧУОО ВО «ОмГА»)</w: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447B7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9" type="#_x0000_t202" style="position:absolute;left:0;text-align:left;margin-left:-14.7pt;margin-top:5.5pt;width:225.2pt;height:86.5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0FtAIAALo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" filled="f" stroked="f">
            <v:textbox>
              <w:txbxContent>
                <w:p w:rsidR="00D50EC0" w:rsidRPr="00B34947" w:rsidRDefault="00D50EC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Принято:</w:t>
                  </w:r>
                </w:p>
                <w:p w:rsidR="00D50EC0" w:rsidRPr="00B34947" w:rsidRDefault="00D50EC0" w:rsidP="00D21895">
                  <w:pPr>
                    <w:jc w:val="center"/>
                  </w:pPr>
                  <w:r w:rsidRPr="00B34947">
                    <w:t>решением Ученого совета</w:t>
                  </w:r>
                </w:p>
                <w:p w:rsidR="00D50EC0" w:rsidRPr="00B34947" w:rsidRDefault="00D50EC0" w:rsidP="00D21895">
                  <w:pPr>
                    <w:jc w:val="center"/>
                  </w:pPr>
                  <w:r w:rsidRPr="00B34947">
                    <w:t xml:space="preserve">Протокол № </w:t>
                  </w:r>
                  <w:r>
                    <w:t>8</w:t>
                  </w:r>
                </w:p>
                <w:p w:rsidR="00D50EC0" w:rsidRPr="00765914" w:rsidRDefault="00D50EC0" w:rsidP="00D21895">
                  <w:pPr>
                    <w:jc w:val="center"/>
                  </w:pPr>
                  <w:r w:rsidRPr="00B34947">
                    <w:t>от «</w:t>
                  </w:r>
                  <w:r>
                    <w:t>28</w:t>
                  </w:r>
                  <w:r w:rsidRPr="00B34947">
                    <w:t xml:space="preserve">» </w:t>
                  </w:r>
                  <w:r>
                    <w:t>марта</w:t>
                  </w:r>
                  <w:r w:rsidRPr="00B34947">
                    <w:t xml:space="preserve"> 20</w:t>
                  </w:r>
                  <w:r>
                    <w:t>22</w:t>
                  </w:r>
                  <w:r w:rsidRPr="00765914">
                    <w:t xml:space="preserve"> г.</w:t>
                  </w:r>
                </w:p>
                <w:p w:rsidR="00D50EC0" w:rsidRDefault="00D50EC0" w:rsidP="00D21895"/>
              </w:txbxContent>
            </v:textbox>
          </v:shape>
        </w:pic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</w:rPr>
        <w:pict>
          <v:shape id="Надпись 2" o:spid="_x0000_s1028" type="#_x0000_t202" style="position:absolute;left:0;text-align:left;margin-left:262.3pt;margin-top:5.5pt;width:187.1pt;height:122.4pt;z-index:25166336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" stroked="f">
            <v:textbox style="mso-fit-shape-to-text:t">
              <w:txbxContent>
                <w:p w:rsidR="00D50EC0" w:rsidRPr="00B34947" w:rsidRDefault="00D50EC0" w:rsidP="00D21895">
                  <w:pPr>
                    <w:jc w:val="center"/>
                  </w:pPr>
                  <w:r w:rsidRPr="00B34947">
                    <w:t>УТВЕРЖДАЮ:</w:t>
                  </w:r>
                </w:p>
                <w:p w:rsidR="00D50EC0" w:rsidRPr="00B34947" w:rsidRDefault="00D50EC0" w:rsidP="00D21895">
                  <w:pPr>
                    <w:jc w:val="center"/>
                  </w:pPr>
                  <w:r w:rsidRPr="00B34947">
                    <w:t>Ректор, д.фил.н., профессор</w:t>
                  </w:r>
                </w:p>
                <w:p w:rsidR="00D50EC0" w:rsidRPr="00B34947" w:rsidRDefault="00D50EC0" w:rsidP="00D21895">
                  <w:pPr>
                    <w:jc w:val="center"/>
                  </w:pPr>
                </w:p>
                <w:p w:rsidR="00D50EC0" w:rsidRPr="00B34947" w:rsidRDefault="00D50EC0" w:rsidP="00D21895">
                  <w:pPr>
                    <w:jc w:val="center"/>
                  </w:pPr>
                  <w:r w:rsidRPr="00B34947">
                    <w:t>______________А.Э. Еремеев</w:t>
                  </w:r>
                </w:p>
                <w:p w:rsidR="00D50EC0" w:rsidRPr="00B34947" w:rsidRDefault="00D50EC0" w:rsidP="00D21895">
                  <w:pPr>
                    <w:jc w:val="center"/>
                  </w:pPr>
                  <w:r w:rsidRPr="00B34947">
                    <w:t xml:space="preserve">                              </w:t>
                  </w:r>
                  <w:r>
                    <w:t>28</w:t>
                  </w:r>
                  <w:r w:rsidRPr="0040745C">
                    <w:t>.</w:t>
                  </w:r>
                  <w:r>
                    <w:t>03</w:t>
                  </w:r>
                  <w:r w:rsidRPr="0040745C">
                    <w:t>.20</w:t>
                  </w:r>
                  <w:r>
                    <w:t>22</w:t>
                  </w:r>
                  <w:r w:rsidRPr="0040745C">
                    <w:t xml:space="preserve"> г.</w:t>
                  </w:r>
                </w:p>
                <w:p w:rsidR="00D50EC0" w:rsidRDefault="00D50EC0" w:rsidP="00D21895"/>
              </w:txbxContent>
            </v:textbox>
          </v:shape>
        </w:pict>
      </w: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21895" w:rsidP="00D21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D21895" w:rsidRPr="00D21895" w:rsidRDefault="00D447B7" w:rsidP="00D2189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4" o:spid="_x0000_s1030" type="#_x0000_t202" style="position:absolute;left:0;text-align:left;margin-left:-10.8pt;margin-top:14.95pt;width:225.2pt;height:134.4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wmtw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" filled="f" stroked="f">
            <v:textbox style="mso-fit-shape-to-text:t">
              <w:txbxContent>
                <w:p w:rsidR="00D50EC0" w:rsidRPr="00B34947" w:rsidRDefault="00D50EC0" w:rsidP="00D21895">
                  <w:pPr>
                    <w:jc w:val="center"/>
                    <w:rPr>
                      <w:caps/>
                    </w:rPr>
                  </w:pPr>
                  <w:r w:rsidRPr="00B34947">
                    <w:rPr>
                      <w:caps/>
                    </w:rPr>
                    <w:t>ОДОБРЕНО:</w:t>
                  </w:r>
                </w:p>
                <w:p w:rsidR="00D50EC0" w:rsidRPr="00B34947" w:rsidRDefault="00D50EC0" w:rsidP="00D21895">
                  <w:pPr>
                    <w:jc w:val="center"/>
                  </w:pPr>
                  <w:r w:rsidRPr="00B34947">
                    <w:t>на заседании Студенческого совета</w:t>
                  </w:r>
                </w:p>
                <w:p w:rsidR="00D50EC0" w:rsidRPr="00B34947" w:rsidRDefault="00D50EC0" w:rsidP="00D21895">
                  <w:pPr>
                    <w:jc w:val="center"/>
                  </w:pPr>
                  <w:r w:rsidRPr="00B34947">
                    <w:t>ЧУОО ВО «ОмГА»</w:t>
                  </w:r>
                </w:p>
                <w:p w:rsidR="00D50EC0" w:rsidRPr="004B4ABA" w:rsidRDefault="00D50EC0" w:rsidP="00D21895">
                  <w:pPr>
                    <w:jc w:val="center"/>
                  </w:pPr>
                  <w:r w:rsidRPr="004B4ABA">
                    <w:t xml:space="preserve">Протокол № </w:t>
                  </w:r>
                  <w:r>
                    <w:t>8</w:t>
                  </w:r>
                </w:p>
                <w:p w:rsidR="00D50EC0" w:rsidRPr="00B34947" w:rsidRDefault="00D50EC0" w:rsidP="00D21895">
                  <w:pPr>
                    <w:jc w:val="center"/>
                  </w:pPr>
                  <w:r w:rsidRPr="004B4ABA">
                    <w:t>от «</w:t>
                  </w:r>
                  <w:r>
                    <w:t>28</w:t>
                  </w:r>
                  <w:r w:rsidRPr="004B4ABA">
                    <w:t xml:space="preserve">» </w:t>
                  </w:r>
                  <w:r>
                    <w:t>марта</w:t>
                  </w:r>
                  <w:r w:rsidRPr="004B4ABA">
                    <w:t xml:space="preserve"> 20</w:t>
                  </w:r>
                  <w:r>
                    <w:t>22</w:t>
                  </w:r>
                  <w:r w:rsidRPr="004B4ABA">
                    <w:t xml:space="preserve"> г.</w:t>
                  </w:r>
                </w:p>
              </w:txbxContent>
            </v:textbox>
          </v:shape>
        </w:pict>
      </w: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Pr="00D21895" w:rsidRDefault="00D21895" w:rsidP="00D21895">
      <w:pPr>
        <w:jc w:val="both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D21895" w:rsidRDefault="00D21895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Default="008E47D7" w:rsidP="00D21895">
      <w:pPr>
        <w:jc w:val="center"/>
        <w:outlineLvl w:val="1"/>
        <w:rPr>
          <w:sz w:val="24"/>
          <w:szCs w:val="24"/>
        </w:rPr>
      </w:pPr>
    </w:p>
    <w:p w:rsidR="008E47D7" w:rsidRPr="00776018" w:rsidRDefault="008E47D7" w:rsidP="00D21895">
      <w:pPr>
        <w:jc w:val="center"/>
        <w:outlineLvl w:val="1"/>
        <w:rPr>
          <w:sz w:val="24"/>
          <w:szCs w:val="24"/>
        </w:rPr>
      </w:pP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sz w:val="24"/>
          <w:szCs w:val="24"/>
        </w:rPr>
        <w:t xml:space="preserve">ОБЩАЯ ХАРАКТЕРИСТИКА </w:t>
      </w:r>
      <w:r w:rsidRPr="00776018">
        <w:rPr>
          <w:caps/>
          <w:sz w:val="24"/>
          <w:szCs w:val="24"/>
        </w:rPr>
        <w:t>ОсновнОЙ профессиональнОЙ</w:t>
      </w:r>
    </w:p>
    <w:p w:rsidR="00D21895" w:rsidRPr="00776018" w:rsidRDefault="00D21895" w:rsidP="00D21895">
      <w:pPr>
        <w:jc w:val="center"/>
        <w:outlineLvl w:val="1"/>
        <w:rPr>
          <w:caps/>
          <w:sz w:val="24"/>
          <w:szCs w:val="24"/>
        </w:rPr>
      </w:pPr>
      <w:r w:rsidRPr="00776018">
        <w:rPr>
          <w:caps/>
          <w:sz w:val="24"/>
          <w:szCs w:val="24"/>
        </w:rPr>
        <w:t>образовательнОЙ программЫ</w:t>
      </w:r>
    </w:p>
    <w:p w:rsidR="00D21895" w:rsidRDefault="00D21895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E47D7" w:rsidRDefault="008E47D7" w:rsidP="00D2189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957DC" w:rsidRDefault="009C4CC6" w:rsidP="007957DC">
      <w:pPr>
        <w:widowControl/>
        <w:suppressAutoHyphens/>
        <w:autoSpaceDE/>
        <w:adjustRightInd/>
        <w:jc w:val="center"/>
        <w:rPr>
          <w:rStyle w:val="fontstyle01"/>
        </w:rPr>
      </w:pPr>
      <w:r>
        <w:rPr>
          <w:rStyle w:val="fontstyle01"/>
        </w:rPr>
        <w:t>Уровень высшего образования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Бакалавриат</w:t>
      </w:r>
    </w:p>
    <w:p w:rsidR="009C4CC6" w:rsidRPr="007957DC" w:rsidRDefault="009C4CC6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</w:p>
    <w:p w:rsidR="00D21895" w:rsidRPr="007957DC" w:rsidRDefault="00D21895" w:rsidP="007957DC">
      <w:pPr>
        <w:widowControl/>
        <w:suppressAutoHyphens/>
        <w:autoSpaceDE/>
        <w:adjustRightInd/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Направление подготовки</w:t>
      </w:r>
      <w:r w:rsidRPr="007957DC">
        <w:rPr>
          <w:rFonts w:eastAsia="Courier New"/>
          <w:sz w:val="28"/>
          <w:szCs w:val="28"/>
          <w:lang w:bidi="ru-RU"/>
        </w:rPr>
        <w:t>: 42.03.02 Журналистика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D21895" w:rsidRPr="007957DC" w:rsidRDefault="00D21895" w:rsidP="007957DC">
      <w:pPr>
        <w:jc w:val="center"/>
        <w:rPr>
          <w:rFonts w:eastAsia="Courier New"/>
          <w:sz w:val="28"/>
          <w:szCs w:val="28"/>
          <w:lang w:bidi="ru-RU"/>
        </w:rPr>
      </w:pPr>
      <w:r w:rsidRPr="007957DC">
        <w:rPr>
          <w:rFonts w:eastAsia="Courier New"/>
          <w:b/>
          <w:sz w:val="28"/>
          <w:szCs w:val="28"/>
          <w:lang w:bidi="ru-RU"/>
        </w:rPr>
        <w:t>Направленность (профиль) программы</w:t>
      </w:r>
      <w:r w:rsidRPr="007957DC">
        <w:rPr>
          <w:rFonts w:eastAsia="Courier New"/>
          <w:sz w:val="28"/>
          <w:szCs w:val="28"/>
          <w:lang w:bidi="ru-RU"/>
        </w:rPr>
        <w:t>: «Средства массовой информации в сфере мультимедиа, печати, теле- и радиовещания»</w:t>
      </w:r>
      <w:r w:rsidRPr="007957DC">
        <w:rPr>
          <w:rFonts w:eastAsia="Courier New"/>
          <w:sz w:val="28"/>
          <w:szCs w:val="28"/>
          <w:lang w:bidi="ru-RU"/>
        </w:rPr>
        <w:cr/>
      </w:r>
    </w:p>
    <w:p w:rsidR="000B42DC" w:rsidRPr="007957DC" w:rsidRDefault="000B42DC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AC3A52" w:rsidRDefault="00AC3A52" w:rsidP="007957DC">
      <w:pPr>
        <w:tabs>
          <w:tab w:val="num" w:pos="0"/>
          <w:tab w:val="right" w:leader="underscore" w:pos="9356"/>
        </w:tabs>
        <w:ind w:right="-6"/>
        <w:jc w:val="center"/>
        <w:rPr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  <w:bookmarkStart w:id="0" w:name="_Toc532218995"/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D21895" w:rsidRDefault="00D21895" w:rsidP="00AC3A52">
      <w:pPr>
        <w:tabs>
          <w:tab w:val="left" w:pos="6225"/>
        </w:tabs>
        <w:jc w:val="center"/>
        <w:rPr>
          <w:b/>
          <w:sz w:val="28"/>
          <w:szCs w:val="28"/>
        </w:rPr>
      </w:pPr>
    </w:p>
    <w:p w:rsidR="00AC3A52" w:rsidRPr="00D21895" w:rsidRDefault="00D447B7" w:rsidP="00AC3A52">
      <w:pPr>
        <w:tabs>
          <w:tab w:val="left" w:pos="6225"/>
        </w:tabs>
        <w:jc w:val="center"/>
      </w:pPr>
      <w:r>
        <w:rPr>
          <w:noProof/>
          <w:sz w:val="28"/>
          <w:szCs w:val="28"/>
        </w:rPr>
        <w:pict>
          <v:rect id="Прямоугольник 2" o:spid="_x0000_s1027" style="position:absolute;left:0;text-align:left;margin-left:239.9pt;margin-top:17.95pt;width:13.2pt;height:1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" fillcolor="white [3212]" strokecolor="white [3212]" strokeweight="1pt">
            <v:path arrowok="t"/>
          </v:rect>
        </w:pict>
      </w:r>
      <w:r w:rsidR="00D21895" w:rsidRPr="00D21895">
        <w:rPr>
          <w:sz w:val="28"/>
          <w:szCs w:val="28"/>
        </w:rPr>
        <w:t xml:space="preserve">Омск, </w:t>
      </w:r>
      <w:r w:rsidR="00AC3A52" w:rsidRPr="00D21895">
        <w:rPr>
          <w:sz w:val="28"/>
          <w:szCs w:val="28"/>
        </w:rPr>
        <w:t>20</w:t>
      </w:r>
      <w:r w:rsidR="00BE51C4">
        <w:rPr>
          <w:sz w:val="28"/>
          <w:szCs w:val="28"/>
        </w:rPr>
        <w:t>2</w:t>
      </w:r>
      <w:r w:rsidR="00B511AF">
        <w:rPr>
          <w:sz w:val="28"/>
          <w:szCs w:val="28"/>
        </w:rPr>
        <w:t>2</w:t>
      </w:r>
    </w:p>
    <w:p w:rsidR="00915CD1" w:rsidRPr="00BE51C4" w:rsidRDefault="000B42DC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>
        <w:br w:type="page"/>
      </w:r>
      <w:r w:rsidR="00915CD1" w:rsidRPr="00BE51C4">
        <w:rPr>
          <w:sz w:val="24"/>
          <w:szCs w:val="24"/>
        </w:rPr>
        <w:lastRenderedPageBreak/>
        <w:t>Основная профессиональная образовательная программа бакалавриат</w:t>
      </w:r>
      <w:r w:rsidR="00915CD1" w:rsidRPr="00BE51C4">
        <w:rPr>
          <w:rFonts w:eastAsia="Courier New"/>
          <w:sz w:val="24"/>
          <w:szCs w:val="24"/>
          <w:lang w:bidi="ru-RU"/>
        </w:rPr>
        <w:t xml:space="preserve"> по направлению подготовки: 42.03.02 Журналистика, направленность (профиль) программы: «Средства массовой информации в сфере мультимедиа, печати, теле- и радиовещания» рассмотрена и утверждена на заседании кафедры от</w:t>
      </w:r>
      <w:r w:rsidR="00BE51C4" w:rsidRPr="00BE51C4">
        <w:rPr>
          <w:rFonts w:eastAsia="Courier New"/>
          <w:sz w:val="24"/>
          <w:szCs w:val="24"/>
          <w:lang w:bidi="ru-RU"/>
        </w:rPr>
        <w:t xml:space="preserve">  2</w:t>
      </w:r>
      <w:r w:rsidR="00B511AF">
        <w:rPr>
          <w:rFonts w:eastAsia="Courier New"/>
          <w:sz w:val="24"/>
          <w:szCs w:val="24"/>
          <w:lang w:bidi="ru-RU"/>
        </w:rPr>
        <w:t>8</w:t>
      </w:r>
      <w:r w:rsidR="00BE51C4" w:rsidRPr="00BE51C4">
        <w:rPr>
          <w:rFonts w:eastAsia="Courier New"/>
          <w:sz w:val="24"/>
          <w:szCs w:val="24"/>
          <w:lang w:bidi="ru-RU"/>
        </w:rPr>
        <w:t xml:space="preserve"> марта 20</w:t>
      </w:r>
      <w:r w:rsidR="00B511AF">
        <w:rPr>
          <w:rFonts w:eastAsia="Courier New"/>
          <w:sz w:val="24"/>
          <w:szCs w:val="24"/>
          <w:lang w:bidi="ru-RU"/>
        </w:rPr>
        <w:t>22</w:t>
      </w:r>
      <w:r w:rsidR="00BE51C4" w:rsidRPr="00BE51C4">
        <w:rPr>
          <w:rFonts w:eastAsia="Courier New"/>
          <w:sz w:val="24"/>
          <w:szCs w:val="24"/>
          <w:lang w:bidi="ru-RU"/>
        </w:rPr>
        <w:t>г., протокол № 8</w:t>
      </w: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</w:p>
    <w:p w:rsidR="00915CD1" w:rsidRPr="00BE51C4" w:rsidRDefault="00915CD1" w:rsidP="00915CD1">
      <w:pPr>
        <w:widowControl/>
        <w:suppressAutoHyphens/>
        <w:autoSpaceDE/>
        <w:adjustRightInd/>
        <w:ind w:firstLine="720"/>
        <w:jc w:val="both"/>
        <w:rPr>
          <w:rFonts w:eastAsia="Courier New"/>
          <w:sz w:val="24"/>
          <w:szCs w:val="24"/>
          <w:lang w:bidi="ru-RU"/>
        </w:rPr>
      </w:pPr>
      <w:r w:rsidRPr="00BE51C4">
        <w:rPr>
          <w:rFonts w:eastAsia="Courier New"/>
          <w:sz w:val="24"/>
          <w:szCs w:val="24"/>
          <w:lang w:bidi="ru-RU"/>
        </w:rPr>
        <w:t xml:space="preserve">Заведующий кафедрой </w:t>
      </w:r>
      <w:r w:rsidR="00D90A4D" w:rsidRPr="00BE51C4">
        <w:rPr>
          <w:rFonts w:eastAsia="Courier New"/>
          <w:sz w:val="24"/>
          <w:szCs w:val="24"/>
          <w:lang w:bidi="ru-RU"/>
        </w:rPr>
        <w:t>ФЖи МК</w:t>
      </w:r>
      <w:r w:rsidR="00D50EC0">
        <w:rPr>
          <w:rFonts w:eastAsia="Courier New"/>
          <w:sz w:val="28"/>
          <w:szCs w:val="28"/>
          <w:lang w:bidi="ru-RU"/>
        </w:rPr>
        <w:t>___________</w:t>
      </w:r>
      <w:r w:rsidRPr="00BE51C4">
        <w:rPr>
          <w:rFonts w:eastAsia="Courier New"/>
          <w:sz w:val="24"/>
          <w:szCs w:val="24"/>
          <w:lang w:bidi="ru-RU"/>
        </w:rPr>
        <w:t xml:space="preserve"> </w:t>
      </w:r>
      <w:r w:rsidR="00BE51C4">
        <w:rPr>
          <w:rFonts w:eastAsia="Courier New"/>
          <w:sz w:val="24"/>
          <w:szCs w:val="24"/>
          <w:lang w:bidi="ru-RU"/>
        </w:rPr>
        <w:t>к</w:t>
      </w:r>
      <w:r w:rsidRPr="00BE51C4">
        <w:rPr>
          <w:rFonts w:eastAsia="Courier New"/>
          <w:sz w:val="24"/>
          <w:szCs w:val="24"/>
          <w:lang w:bidi="ru-RU"/>
        </w:rPr>
        <w:t xml:space="preserve">.ф.н., </w:t>
      </w:r>
      <w:r w:rsidR="00BE51C4">
        <w:rPr>
          <w:rFonts w:eastAsia="Courier New"/>
          <w:sz w:val="24"/>
          <w:szCs w:val="24"/>
          <w:lang w:bidi="ru-RU"/>
        </w:rPr>
        <w:t>доцент</w:t>
      </w:r>
      <w:r w:rsidRPr="00BE51C4">
        <w:rPr>
          <w:rFonts w:eastAsia="Courier New"/>
          <w:sz w:val="24"/>
          <w:szCs w:val="24"/>
          <w:lang w:bidi="ru-RU"/>
        </w:rPr>
        <w:t xml:space="preserve">, </w:t>
      </w:r>
      <w:r w:rsidR="00BE51C4">
        <w:rPr>
          <w:rFonts w:eastAsia="Courier New"/>
          <w:sz w:val="24"/>
          <w:szCs w:val="24"/>
          <w:lang w:bidi="ru-RU"/>
        </w:rPr>
        <w:t>Попова О.В.</w:t>
      </w:r>
    </w:p>
    <w:p w:rsidR="00915CD1" w:rsidRPr="00BE51C4" w:rsidRDefault="00915CD1" w:rsidP="00915CD1">
      <w:pPr>
        <w:jc w:val="center"/>
        <w:outlineLvl w:val="1"/>
        <w:rPr>
          <w:caps/>
          <w:sz w:val="24"/>
          <w:szCs w:val="24"/>
        </w:rPr>
      </w:pPr>
    </w:p>
    <w:p w:rsidR="00915CD1" w:rsidRPr="00BE51C4" w:rsidRDefault="00915CD1" w:rsidP="00915CD1">
      <w:pPr>
        <w:widowControl/>
        <w:autoSpaceDE/>
        <w:autoSpaceDN/>
        <w:adjustRightInd/>
        <w:rPr>
          <w:sz w:val="24"/>
          <w:szCs w:val="24"/>
        </w:rPr>
      </w:pPr>
    </w:p>
    <w:p w:rsidR="00915CD1" w:rsidRDefault="00915CD1" w:rsidP="00BE51C4">
      <w:pPr>
        <w:pStyle w:val="2"/>
        <w:spacing w:before="0" w:after="0" w:line="360" w:lineRule="auto"/>
        <w:jc w:val="center"/>
      </w:pPr>
      <w:r w:rsidRPr="00BE51C4">
        <w:rPr>
          <w:sz w:val="24"/>
          <w:szCs w:val="24"/>
        </w:rPr>
        <w:br w:type="page"/>
      </w:r>
    </w:p>
    <w:p w:rsidR="00645A45" w:rsidRPr="00F45D02" w:rsidRDefault="00645A45" w:rsidP="00645A45">
      <w:pPr>
        <w:jc w:val="center"/>
        <w:rPr>
          <w:b/>
          <w:sz w:val="24"/>
          <w:szCs w:val="24"/>
        </w:rPr>
      </w:pPr>
      <w:r w:rsidRPr="00F45D02">
        <w:rPr>
          <w:b/>
          <w:sz w:val="24"/>
          <w:szCs w:val="24"/>
        </w:rPr>
        <w:lastRenderedPageBreak/>
        <w:t>Содержание</w:t>
      </w:r>
    </w:p>
    <w:p w:rsidR="00645A45" w:rsidRDefault="00645A45" w:rsidP="00645A45">
      <w:pPr>
        <w:jc w:val="center"/>
        <w:rPr>
          <w:b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</w:p>
    <w:p w:rsidR="00645A45" w:rsidRPr="00AA0620" w:rsidRDefault="00645A45" w:rsidP="00645A45"/>
    <w:p w:rsidR="00645A45" w:rsidRPr="00F45D02" w:rsidRDefault="00C3236C" w:rsidP="00C323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645A45" w:rsidRPr="00F45D02">
        <w:rPr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645A45" w:rsidRPr="00F45D02" w:rsidRDefault="00C3236C" w:rsidP="00C3236C">
      <w:pPr>
        <w:shd w:val="clear" w:color="auto" w:fill="FFFFFF"/>
        <w:tabs>
          <w:tab w:val="left" w:pos="799"/>
          <w:tab w:val="left" w:leader="underscore" w:pos="3319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1.2 </w:t>
      </w:r>
      <w:r w:rsidR="00645A45" w:rsidRPr="00F45D02">
        <w:rPr>
          <w:bCs/>
          <w:iCs/>
          <w:sz w:val="24"/>
          <w:szCs w:val="24"/>
        </w:rPr>
        <w:t xml:space="preserve">Нормативные документы </w:t>
      </w:r>
    </w:p>
    <w:p w:rsidR="00645A45" w:rsidRPr="00F45D02" w:rsidRDefault="00C3236C" w:rsidP="00C3236C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 xml:space="preserve">1.3 </w:t>
      </w:r>
      <w:r w:rsidR="00645A45" w:rsidRPr="00F45D02">
        <w:rPr>
          <w:rFonts w:ascii="Times New Roman" w:eastAsia="Times New Roman" w:hAnsi="Times New Roman" w:cs="Times New Roman"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645A45" w:rsidRPr="00F45D02" w:rsidRDefault="00645A45" w:rsidP="00645A45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1.4  Квалификация, присваиваемая выпускникам</w:t>
      </w:r>
      <w:r w:rsidRPr="00F45D02">
        <w:rPr>
          <w:b w:val="0"/>
          <w:spacing w:val="-54"/>
          <w:sz w:val="24"/>
          <w:szCs w:val="24"/>
        </w:rPr>
        <w:t xml:space="preserve"> </w:t>
      </w:r>
      <w:r w:rsidRPr="00F45D02">
        <w:rPr>
          <w:b w:val="0"/>
          <w:sz w:val="24"/>
          <w:szCs w:val="24"/>
        </w:rPr>
        <w:t xml:space="preserve">образовательных программ </w:t>
      </w:r>
    </w:p>
    <w:p w:rsidR="00645A45" w:rsidRPr="00F45D02" w:rsidRDefault="00645A45" w:rsidP="00645A45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 w:rsidRPr="00F45D02">
        <w:rPr>
          <w:sz w:val="24"/>
          <w:szCs w:val="24"/>
        </w:rPr>
        <w:t>1.5. Форма обучения</w:t>
      </w:r>
      <w:r w:rsidRPr="00F45D02">
        <w:rPr>
          <w:i/>
          <w:sz w:val="24"/>
          <w:szCs w:val="24"/>
        </w:rPr>
        <w:t xml:space="preserve"> 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 xml:space="preserve">1.6. </w:t>
      </w:r>
      <w:r w:rsidR="001A537E" w:rsidRPr="00200ABD">
        <w:rPr>
          <w:sz w:val="24"/>
          <w:szCs w:val="24"/>
        </w:rPr>
        <w:t>Реализация программы бакалавриата</w:t>
      </w:r>
    </w:p>
    <w:p w:rsidR="00645A45" w:rsidRPr="00F45D02" w:rsidRDefault="00645A45" w:rsidP="00645A45">
      <w:pPr>
        <w:jc w:val="both"/>
        <w:rPr>
          <w:sz w:val="24"/>
          <w:szCs w:val="24"/>
        </w:rPr>
      </w:pPr>
      <w:r w:rsidRPr="00F45D02">
        <w:rPr>
          <w:sz w:val="24"/>
          <w:szCs w:val="24"/>
        </w:rPr>
        <w:t>1.7. Язык обучения</w:t>
      </w:r>
    </w:p>
    <w:p w:rsidR="00645A45" w:rsidRPr="00F45D02" w:rsidRDefault="00645A45" w:rsidP="00645A45">
      <w:pPr>
        <w:shd w:val="clear" w:color="auto" w:fill="FFFFFF"/>
        <w:tabs>
          <w:tab w:val="left" w:pos="1022"/>
        </w:tabs>
        <w:jc w:val="both"/>
        <w:rPr>
          <w:sz w:val="24"/>
          <w:szCs w:val="24"/>
        </w:rPr>
      </w:pPr>
      <w:r w:rsidRPr="00F45D02">
        <w:rPr>
          <w:rFonts w:eastAsia="Calibri"/>
          <w:bCs/>
          <w:iCs/>
          <w:sz w:val="24"/>
          <w:szCs w:val="24"/>
          <w:lang w:eastAsia="en-US"/>
        </w:rPr>
        <w:t>1.8 Срок получения образования</w:t>
      </w:r>
    </w:p>
    <w:p w:rsidR="00645A45" w:rsidRPr="00F45D02" w:rsidRDefault="00645A45" w:rsidP="00645A45">
      <w:pPr>
        <w:pStyle w:val="af6"/>
        <w:spacing w:before="0" w:beforeAutospacing="0" w:after="0" w:afterAutospacing="0"/>
        <w:jc w:val="both"/>
      </w:pPr>
      <w:r w:rsidRPr="00F45D02">
        <w:t xml:space="preserve">1.9. </w:t>
      </w:r>
      <w:r w:rsidRPr="00F45D02">
        <w:rPr>
          <w:rFonts w:eastAsia="Calibri"/>
          <w:lang w:eastAsia="en-US"/>
        </w:rPr>
        <w:t>Объем образовательной программы</w:t>
      </w:r>
    </w:p>
    <w:p w:rsidR="00645A45" w:rsidRPr="00F45D02" w:rsidRDefault="00645A45" w:rsidP="00645A45">
      <w:pPr>
        <w:shd w:val="clear" w:color="auto" w:fill="FFFFFF"/>
        <w:jc w:val="both"/>
        <w:rPr>
          <w:spacing w:val="-7"/>
          <w:sz w:val="24"/>
          <w:szCs w:val="24"/>
        </w:rPr>
      </w:pPr>
      <w:r w:rsidRPr="00F45D02">
        <w:rPr>
          <w:sz w:val="24"/>
          <w:szCs w:val="24"/>
        </w:rPr>
        <w:t>1.10. Области и(или) сферы профессиональной деятельности выпускника</w:t>
      </w:r>
    </w:p>
    <w:p w:rsidR="00645A45" w:rsidRPr="00F45D02" w:rsidRDefault="00645A45" w:rsidP="00645A45">
      <w:pPr>
        <w:jc w:val="both"/>
        <w:rPr>
          <w:color w:val="FF0000"/>
          <w:sz w:val="24"/>
          <w:szCs w:val="24"/>
        </w:rPr>
      </w:pPr>
      <w:r w:rsidRPr="00F45D02">
        <w:rPr>
          <w:sz w:val="24"/>
          <w:szCs w:val="24"/>
        </w:rPr>
        <w:t>1.11. Объект(ы) профессиональной деятельности выпускника</w:t>
      </w:r>
    </w:p>
    <w:p w:rsidR="00645A45" w:rsidRPr="00F45D02" w:rsidRDefault="00645A45" w:rsidP="00645A45">
      <w:pPr>
        <w:pStyle w:val="Default"/>
        <w:jc w:val="both"/>
        <w:rPr>
          <w:iCs/>
          <w:highlight w:val="cyan"/>
        </w:rPr>
      </w:pPr>
      <w:r w:rsidRPr="00F45D02">
        <w:t>1.12. Типы задач профессиональной деятельности выпускника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Pr="00B238A3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2. СТРУКТУРА ОБРАЗОВАТЕЛЬНОЙ ПРОГРАММЫ </w:t>
      </w:r>
    </w:p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jc w:val="both"/>
        <w:rPr>
          <w:sz w:val="24"/>
          <w:szCs w:val="24"/>
        </w:rPr>
      </w:pPr>
      <w:r w:rsidRPr="00E15B7B">
        <w:rPr>
          <w:sz w:val="24"/>
          <w:szCs w:val="24"/>
        </w:rPr>
        <w:t xml:space="preserve">2.1. Структура программы </w:t>
      </w:r>
      <w:r w:rsidRPr="00645A45">
        <w:rPr>
          <w:sz w:val="24"/>
          <w:szCs w:val="24"/>
        </w:rPr>
        <w:t>бакалавриата</w:t>
      </w:r>
      <w:r w:rsidRPr="00645A45">
        <w:rPr>
          <w:iCs/>
          <w:sz w:val="24"/>
          <w:szCs w:val="24"/>
        </w:rPr>
        <w:t xml:space="preserve"> по направлению подготовки 42.03.02 Журналистика</w:t>
      </w:r>
    </w:p>
    <w:p w:rsidR="00645A45" w:rsidRDefault="00645A45" w:rsidP="00645A45"/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F45D02">
        <w:rPr>
          <w:sz w:val="24"/>
          <w:szCs w:val="24"/>
        </w:rPr>
        <w:t>Раздел 3. ПЛАНИРУЕМЫЕ РЕЗУЛЬТАТЫ ОСВОЕНИЯ ОБРАЗОВАТЕЛЬНОЙ ПРОГРАММЫ</w:t>
      </w:r>
    </w:p>
    <w:p w:rsidR="00645A45" w:rsidRPr="00E15B7B" w:rsidRDefault="00645A45" w:rsidP="00645A45"/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3.1. Универсальные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3.2. Общепрофессиональные компетенции выпускников и индикаторы их достижения</w:t>
      </w:r>
    </w:p>
    <w:p w:rsidR="00645A45" w:rsidRPr="00F45D02" w:rsidRDefault="00645A45" w:rsidP="00645A45">
      <w:pPr>
        <w:pStyle w:val="10"/>
        <w:jc w:val="left"/>
        <w:rPr>
          <w:b w:val="0"/>
          <w:sz w:val="24"/>
          <w:szCs w:val="24"/>
        </w:rPr>
      </w:pPr>
      <w:r w:rsidRPr="00F45D02">
        <w:rPr>
          <w:b w:val="0"/>
          <w:sz w:val="24"/>
          <w:szCs w:val="24"/>
        </w:rPr>
        <w:t>3.3</w:t>
      </w:r>
      <w:r w:rsidRPr="00F45D02">
        <w:rPr>
          <w:b w:val="0"/>
          <w:i/>
          <w:sz w:val="24"/>
          <w:szCs w:val="24"/>
        </w:rPr>
        <w:t xml:space="preserve">. </w:t>
      </w:r>
      <w:r w:rsidRPr="00F45D02">
        <w:rPr>
          <w:b w:val="0"/>
          <w:sz w:val="24"/>
          <w:szCs w:val="24"/>
        </w:rPr>
        <w:t>Профессиональные компетенции выпускников</w:t>
      </w:r>
    </w:p>
    <w:p w:rsidR="00645A45" w:rsidRDefault="00645A45" w:rsidP="00645A45">
      <w:pPr>
        <w:pStyle w:val="10"/>
        <w:jc w:val="left"/>
        <w:rPr>
          <w:sz w:val="24"/>
          <w:szCs w:val="24"/>
        </w:rPr>
      </w:pPr>
    </w:p>
    <w:p w:rsidR="00645A45" w:rsidRDefault="00645A45" w:rsidP="00645A45">
      <w:pPr>
        <w:pStyle w:val="10"/>
        <w:jc w:val="left"/>
        <w:rPr>
          <w:sz w:val="24"/>
          <w:szCs w:val="24"/>
        </w:rPr>
      </w:pPr>
      <w:r w:rsidRPr="00B238A3">
        <w:rPr>
          <w:sz w:val="24"/>
          <w:szCs w:val="24"/>
        </w:rPr>
        <w:t>Раздел 4. УСЛОВИЯ РЕАЛИЗАЦИИ ОБРАЗОВАТЕЛЬНОЙ ПРОГРАММЫ</w:t>
      </w:r>
    </w:p>
    <w:p w:rsidR="00645A45" w:rsidRPr="00E15B7B" w:rsidRDefault="00645A45" w:rsidP="00645A45"/>
    <w:p w:rsidR="00645A45" w:rsidRPr="00E15B7B" w:rsidRDefault="00645A45" w:rsidP="00645A45">
      <w:pPr>
        <w:shd w:val="clear" w:color="auto" w:fill="FFFFFF"/>
        <w:tabs>
          <w:tab w:val="left" w:leader="underscore" w:pos="4666"/>
        </w:tabs>
        <w:rPr>
          <w:iCs/>
          <w:sz w:val="24"/>
          <w:szCs w:val="24"/>
          <w:highlight w:val="cyan"/>
        </w:rPr>
      </w:pPr>
      <w:r w:rsidRPr="00E15B7B">
        <w:rPr>
          <w:sz w:val="24"/>
          <w:szCs w:val="24"/>
        </w:rPr>
        <w:t>4.1. Общесистемные требования к реализации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4.2. Требования к материально-техническому и учебно-методическому обеспечению образовательной программы</w:t>
      </w:r>
    </w:p>
    <w:p w:rsidR="00645A45" w:rsidRPr="00E15B7B" w:rsidRDefault="00645A45" w:rsidP="00645A4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15B7B">
        <w:rPr>
          <w:rFonts w:ascii="Times New Roman" w:hAnsi="Times New Roman" w:cs="Times New Roman"/>
          <w:sz w:val="24"/>
          <w:szCs w:val="24"/>
        </w:rPr>
        <w:t>4.3. Требования к кадровым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4.4. Требования к финансовым условиям реализации образовательной программы</w:t>
      </w:r>
    </w:p>
    <w:p w:rsidR="00645A45" w:rsidRPr="00E15B7B" w:rsidRDefault="00645A45" w:rsidP="00645A45">
      <w:pPr>
        <w:rPr>
          <w:iCs/>
          <w:sz w:val="24"/>
          <w:szCs w:val="24"/>
        </w:rPr>
      </w:pPr>
      <w:r w:rsidRPr="00E15B7B">
        <w:rPr>
          <w:sz w:val="24"/>
          <w:szCs w:val="24"/>
        </w:rPr>
        <w:t>4.5. Требования к применяемым механизмам оценки качества образовательной деятельности и подготовки обучающихся по образовательной программе</w:t>
      </w:r>
    </w:p>
    <w:p w:rsidR="00416B8D" w:rsidRDefault="00416B8D" w:rsidP="00416B8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Воспитательная работа и социальная политика ОмГА</w:t>
      </w:r>
    </w:p>
    <w:p w:rsidR="00645A45" w:rsidRDefault="00645A45" w:rsidP="00645A45"/>
    <w:p w:rsidR="00645A45" w:rsidRDefault="00645A45" w:rsidP="00645A45">
      <w:pPr>
        <w:widowControl/>
        <w:autoSpaceDE/>
        <w:autoSpaceDN/>
        <w:adjustRightInd/>
      </w:pPr>
      <w:r>
        <w:br w:type="page"/>
      </w:r>
    </w:p>
    <w:p w:rsidR="00295935" w:rsidRDefault="00295935">
      <w:pPr>
        <w:widowControl/>
        <w:autoSpaceDE/>
        <w:autoSpaceDN/>
        <w:adjustRightInd/>
      </w:pPr>
    </w:p>
    <w:p w:rsidR="00295935" w:rsidRPr="00295935" w:rsidRDefault="00295935" w:rsidP="00295935"/>
    <w:p w:rsidR="00295935" w:rsidRPr="00B238A3" w:rsidRDefault="00295935" w:rsidP="00295935">
      <w:pPr>
        <w:shd w:val="clear" w:color="auto" w:fill="FFFFFF"/>
        <w:tabs>
          <w:tab w:val="left" w:pos="709"/>
        </w:tabs>
        <w:jc w:val="center"/>
        <w:rPr>
          <w:b/>
          <w:bCs/>
          <w:iCs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Перечень сокращений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1076"/>
        <w:gridCol w:w="6506"/>
      </w:tblGrid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з.е.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зачетная единица</w:t>
            </w:r>
          </w:p>
        </w:tc>
      </w:tr>
      <w:tr w:rsidR="00295935" w:rsidRPr="00B238A3" w:rsidTr="00576500">
        <w:trPr>
          <w:trHeight w:val="355"/>
        </w:trPr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общепрофессиональная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оценочное средство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         ОТФ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обобщенная трудовая функция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ПД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профессиональный стандарт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ПООП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по направлению подготовки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универсальная компетенция</w:t>
            </w:r>
          </w:p>
        </w:tc>
      </w:tr>
      <w:tr w:rsidR="00295935" w:rsidRPr="00B238A3" w:rsidTr="00576500">
        <w:tc>
          <w:tcPr>
            <w:tcW w:w="2191" w:type="dxa"/>
          </w:tcPr>
          <w:p w:rsidR="00295935" w:rsidRPr="00B238A3" w:rsidRDefault="00295935" w:rsidP="0057650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ФГОС ВО</w:t>
            </w:r>
          </w:p>
        </w:tc>
        <w:tc>
          <w:tcPr>
            <w:tcW w:w="1076" w:type="dxa"/>
          </w:tcPr>
          <w:p w:rsidR="00295935" w:rsidRPr="00B238A3" w:rsidRDefault="00295935" w:rsidP="00576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506" w:type="dxa"/>
          </w:tcPr>
          <w:p w:rsidR="00295935" w:rsidRPr="00B238A3" w:rsidRDefault="00295935" w:rsidP="00576500">
            <w:pPr>
              <w:pStyle w:val="ConsPlusNormal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</w:p>
        </w:tc>
      </w:tr>
    </w:tbl>
    <w:p w:rsidR="00295935" w:rsidRDefault="00295935" w:rsidP="004200D5">
      <w:pPr>
        <w:pStyle w:val="10"/>
        <w:rPr>
          <w:sz w:val="24"/>
          <w:szCs w:val="24"/>
        </w:rPr>
      </w:pPr>
    </w:p>
    <w:p w:rsidR="00295935" w:rsidRDefault="00295935" w:rsidP="00295935">
      <w:r>
        <w:br w:type="page"/>
      </w:r>
    </w:p>
    <w:p w:rsidR="00295935" w:rsidRDefault="00295935" w:rsidP="004200D5">
      <w:pPr>
        <w:pStyle w:val="10"/>
        <w:rPr>
          <w:sz w:val="24"/>
          <w:szCs w:val="24"/>
        </w:rPr>
      </w:pPr>
    </w:p>
    <w:p w:rsidR="004200D5" w:rsidRDefault="004200D5" w:rsidP="004200D5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>Раздел 1. ОБЩИЕ ПОЛОЖЕНИЯ</w:t>
      </w:r>
      <w:bookmarkEnd w:id="0"/>
    </w:p>
    <w:p w:rsidR="00AA0620" w:rsidRPr="00AA0620" w:rsidRDefault="00AA0620" w:rsidP="00AA0620"/>
    <w:p w:rsidR="00347262" w:rsidRPr="00B238A3" w:rsidRDefault="00347262" w:rsidP="00BF512A">
      <w:pPr>
        <w:numPr>
          <w:ilvl w:val="1"/>
          <w:numId w:val="1"/>
        </w:numPr>
        <w:jc w:val="both"/>
        <w:rPr>
          <w:b/>
          <w:sz w:val="24"/>
          <w:szCs w:val="24"/>
        </w:rPr>
      </w:pPr>
      <w:r w:rsidRPr="00B238A3">
        <w:rPr>
          <w:b/>
          <w:sz w:val="24"/>
          <w:szCs w:val="24"/>
        </w:rPr>
        <w:t>Определение и состав основной профессиональной образовательной программы</w:t>
      </w:r>
    </w:p>
    <w:p w:rsidR="007957DC" w:rsidRPr="00A912C5" w:rsidRDefault="007957DC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</w:p>
    <w:p w:rsidR="007957DC" w:rsidRPr="00A912C5" w:rsidRDefault="00CE0281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Основная профессиональная образовательная программа</w:t>
      </w:r>
      <w:r w:rsidR="004E79D5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 xml:space="preserve">(далее – </w:t>
      </w:r>
      <w:r w:rsidR="004E79D5" w:rsidRPr="00A912C5">
        <w:rPr>
          <w:sz w:val="24"/>
          <w:szCs w:val="24"/>
        </w:rPr>
        <w:t>о</w:t>
      </w:r>
      <w:r w:rsidR="005D5383" w:rsidRPr="00A912C5">
        <w:rPr>
          <w:sz w:val="24"/>
          <w:szCs w:val="24"/>
        </w:rPr>
        <w:t>бразовательная программ</w:t>
      </w:r>
      <w:r w:rsidR="00A16BEE" w:rsidRPr="00A912C5">
        <w:rPr>
          <w:sz w:val="24"/>
          <w:szCs w:val="24"/>
        </w:rPr>
        <w:t>а</w:t>
      </w:r>
      <w:r w:rsidRPr="00A912C5">
        <w:rPr>
          <w:sz w:val="24"/>
          <w:szCs w:val="24"/>
        </w:rPr>
        <w:t>)</w:t>
      </w:r>
      <w:r w:rsidR="005D5383" w:rsidRPr="00A912C5">
        <w:rPr>
          <w:bCs/>
          <w:sz w:val="24"/>
          <w:szCs w:val="24"/>
        </w:rPr>
        <w:t>,</w:t>
      </w:r>
      <w:r w:rsidR="00672444" w:rsidRPr="00A912C5">
        <w:rPr>
          <w:bCs/>
          <w:sz w:val="24"/>
          <w:szCs w:val="24"/>
        </w:rPr>
        <w:t xml:space="preserve"> </w:t>
      </w:r>
      <w:r w:rsidR="005D5383" w:rsidRPr="00A912C5">
        <w:rPr>
          <w:bCs/>
          <w:sz w:val="24"/>
          <w:szCs w:val="24"/>
        </w:rPr>
        <w:t>реализуемая</w:t>
      </w:r>
      <w:r w:rsidR="00B7630B" w:rsidRPr="00A912C5">
        <w:rPr>
          <w:bCs/>
          <w:sz w:val="24"/>
          <w:szCs w:val="24"/>
        </w:rPr>
        <w:t xml:space="preserve"> в </w:t>
      </w:r>
      <w:r w:rsidR="007957DC" w:rsidRPr="00A912C5">
        <w:rPr>
          <w:sz w:val="24"/>
          <w:szCs w:val="24"/>
        </w:rPr>
        <w:t xml:space="preserve">ЧУОО ВО «Омская гуманитарная академия» </w:t>
      </w:r>
      <w:r w:rsidR="007957DC" w:rsidRPr="00A912C5">
        <w:rPr>
          <w:bCs/>
          <w:sz w:val="24"/>
          <w:szCs w:val="24"/>
        </w:rPr>
        <w:t>(далее – Академия</w:t>
      </w:r>
      <w:r w:rsidR="005A5172" w:rsidRPr="00A912C5">
        <w:rPr>
          <w:bCs/>
          <w:sz w:val="24"/>
          <w:szCs w:val="24"/>
        </w:rPr>
        <w:t>; ОмГА</w:t>
      </w:r>
      <w:r w:rsidR="007957DC" w:rsidRPr="00A912C5">
        <w:rPr>
          <w:bCs/>
          <w:sz w:val="24"/>
          <w:szCs w:val="24"/>
        </w:rPr>
        <w:t xml:space="preserve">) </w:t>
      </w:r>
      <w:r w:rsidR="00AF23BF" w:rsidRPr="00A912C5">
        <w:rPr>
          <w:iCs/>
          <w:sz w:val="24"/>
          <w:szCs w:val="24"/>
        </w:rPr>
        <w:t>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42.03.02 Журналистика (далее соответственно - программа бакалавриата, направление подготовки)</w:t>
      </w:r>
      <w:r w:rsidR="00347262" w:rsidRPr="00A912C5">
        <w:rPr>
          <w:sz w:val="24"/>
          <w:szCs w:val="24"/>
        </w:rPr>
        <w:t>,</w:t>
      </w:r>
      <w:r w:rsidR="00AF23BF" w:rsidRPr="00A912C5">
        <w:rPr>
          <w:sz w:val="24"/>
          <w:szCs w:val="24"/>
        </w:rPr>
        <w:t xml:space="preserve"> </w:t>
      </w:r>
      <w:r w:rsidR="00347262" w:rsidRPr="00A912C5">
        <w:rPr>
          <w:sz w:val="24"/>
          <w:szCs w:val="24"/>
        </w:rPr>
        <w:t>утвержденны</w:t>
      </w:r>
      <w:r w:rsidR="00F247C9" w:rsidRPr="00A912C5">
        <w:rPr>
          <w:sz w:val="24"/>
          <w:szCs w:val="24"/>
        </w:rPr>
        <w:t>х</w:t>
      </w:r>
      <w:r w:rsidR="00347262" w:rsidRPr="00A912C5">
        <w:rPr>
          <w:sz w:val="24"/>
          <w:szCs w:val="24"/>
        </w:rPr>
        <w:t xml:space="preserve"> </w:t>
      </w:r>
      <w:r w:rsidR="007957DC" w:rsidRPr="00A912C5">
        <w:rPr>
          <w:sz w:val="24"/>
          <w:szCs w:val="24"/>
        </w:rPr>
        <w:t>Приказом Министерства образования</w:t>
      </w:r>
      <w:r w:rsidR="0059092F" w:rsidRPr="00A912C5">
        <w:rPr>
          <w:sz w:val="24"/>
          <w:szCs w:val="24"/>
        </w:rPr>
        <w:t xml:space="preserve"> и науки РФ от 8 июня 2017 г. № </w:t>
      </w:r>
      <w:r w:rsidR="007957DC" w:rsidRPr="00A912C5">
        <w:rPr>
          <w:sz w:val="24"/>
          <w:szCs w:val="24"/>
        </w:rPr>
        <w:t xml:space="preserve">524 </w:t>
      </w:r>
      <w:r w:rsidR="005E3963" w:rsidRPr="00A912C5">
        <w:rPr>
          <w:b/>
          <w:i/>
          <w:sz w:val="24"/>
          <w:szCs w:val="24"/>
        </w:rPr>
        <w:t>«</w:t>
      </w:r>
      <w:r w:rsidR="007957DC" w:rsidRPr="00A912C5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7957DC" w:rsidRPr="00A912C5">
        <w:rPr>
          <w:b/>
          <w:i/>
          <w:sz w:val="24"/>
          <w:szCs w:val="24"/>
        </w:rPr>
        <w:t>»</w:t>
      </w:r>
      <w:r w:rsidR="00AF1754" w:rsidRPr="00A912C5">
        <w:rPr>
          <w:b/>
          <w:i/>
          <w:sz w:val="24"/>
          <w:szCs w:val="24"/>
        </w:rPr>
        <w:t xml:space="preserve"> </w:t>
      </w:r>
      <w:r w:rsidR="00AF1754" w:rsidRPr="00A912C5">
        <w:rPr>
          <w:sz w:val="24"/>
          <w:szCs w:val="24"/>
        </w:rPr>
        <w:t>с учетом профессиональных стандартов, сопряженных с профессиональной деятельностью выпускников.</w:t>
      </w:r>
    </w:p>
    <w:p w:rsidR="00031E99" w:rsidRPr="00A912C5" w:rsidRDefault="001C369E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>О</w:t>
      </w:r>
      <w:r w:rsidR="00EA6A24" w:rsidRPr="00A912C5">
        <w:rPr>
          <w:sz w:val="24"/>
          <w:szCs w:val="24"/>
        </w:rPr>
        <w:t xml:space="preserve">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="00EA6A24" w:rsidRPr="00A912C5">
        <w:rPr>
          <w:sz w:val="24"/>
          <w:szCs w:val="24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программы, учебного плана, календарного учебного графика, рабочих программ дисциплин (модулей), программ практик,</w:t>
      </w:r>
      <w:r w:rsidR="00347262" w:rsidRPr="00A912C5">
        <w:rPr>
          <w:sz w:val="24"/>
          <w:szCs w:val="24"/>
        </w:rPr>
        <w:t xml:space="preserve"> программы государственной итоговой аттестации,</w:t>
      </w:r>
      <w:r w:rsidR="00EA6A24" w:rsidRPr="00A912C5">
        <w:rPr>
          <w:sz w:val="24"/>
          <w:szCs w:val="24"/>
        </w:rPr>
        <w:t xml:space="preserve"> оценочных средств, </w:t>
      </w:r>
      <w:r w:rsidRPr="00A912C5">
        <w:rPr>
          <w:sz w:val="24"/>
          <w:szCs w:val="24"/>
        </w:rPr>
        <w:t>методических материалов</w:t>
      </w:r>
      <w:r w:rsidR="00886DCA" w:rsidRPr="00A912C5">
        <w:rPr>
          <w:sz w:val="24"/>
          <w:szCs w:val="24"/>
        </w:rPr>
        <w:t>.</w:t>
      </w:r>
    </w:p>
    <w:p w:rsidR="00014878" w:rsidRPr="00A912C5" w:rsidRDefault="00014878" w:rsidP="007957DC">
      <w:pPr>
        <w:shd w:val="clear" w:color="auto" w:fill="FFFFFF"/>
        <w:tabs>
          <w:tab w:val="left" w:pos="1022"/>
        </w:tabs>
        <w:ind w:firstLine="720"/>
        <w:jc w:val="both"/>
        <w:rPr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формирует требования к результатам её освоения в виде универсальных, общепрофессиональных и профессиональных компетенций выпускников.</w:t>
      </w:r>
    </w:p>
    <w:p w:rsidR="008D6AE8" w:rsidRPr="00A912C5" w:rsidRDefault="008D6AE8" w:rsidP="008D6AE8">
      <w:pPr>
        <w:widowControl/>
        <w:ind w:firstLine="720"/>
        <w:jc w:val="both"/>
        <w:rPr>
          <w:strike/>
          <w:sz w:val="24"/>
          <w:szCs w:val="24"/>
        </w:rPr>
      </w:pPr>
      <w:r w:rsidRPr="00A912C5">
        <w:rPr>
          <w:sz w:val="24"/>
          <w:szCs w:val="24"/>
        </w:rPr>
        <w:t xml:space="preserve">Образовательная программа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A912C5">
        <w:rPr>
          <w:sz w:val="24"/>
          <w:szCs w:val="24"/>
        </w:rPr>
        <w:t xml:space="preserve"> </w:t>
      </w:r>
      <w:r w:rsidRPr="00A912C5">
        <w:rPr>
          <w:sz w:val="24"/>
          <w:szCs w:val="24"/>
        </w:rPr>
        <w:t>позволяет осуществлять обучение инвалидов и лиц с ограниченными возможностями здоровья</w:t>
      </w:r>
      <w:r w:rsidR="002E6DA6" w:rsidRPr="00A912C5">
        <w:rPr>
          <w:sz w:val="24"/>
          <w:szCs w:val="24"/>
        </w:rPr>
        <w:t xml:space="preserve"> (при наличии данной категории обучающихся)</w:t>
      </w:r>
      <w:r w:rsidRPr="00A912C5">
        <w:rPr>
          <w:sz w:val="24"/>
          <w:szCs w:val="24"/>
        </w:rPr>
        <w:t xml:space="preserve">. </w:t>
      </w:r>
    </w:p>
    <w:p w:rsidR="00B7630B" w:rsidRPr="00B238A3" w:rsidRDefault="00B7630B" w:rsidP="004E0058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D5383" w:rsidRPr="00B238A3" w:rsidRDefault="00584541" w:rsidP="00BF512A">
      <w:pPr>
        <w:numPr>
          <w:ilvl w:val="1"/>
          <w:numId w:val="1"/>
        </w:numPr>
        <w:shd w:val="clear" w:color="auto" w:fill="FFFFFF"/>
        <w:tabs>
          <w:tab w:val="left" w:pos="799"/>
          <w:tab w:val="left" w:leader="underscore" w:pos="3319"/>
        </w:tabs>
        <w:jc w:val="both"/>
        <w:rPr>
          <w:b/>
          <w:sz w:val="24"/>
          <w:szCs w:val="24"/>
        </w:rPr>
      </w:pPr>
      <w:r w:rsidRPr="00B238A3">
        <w:rPr>
          <w:b/>
          <w:bCs/>
          <w:iCs/>
          <w:sz w:val="24"/>
          <w:szCs w:val="24"/>
        </w:rPr>
        <w:t>Нормативные документы</w:t>
      </w:r>
      <w:r w:rsidR="005D5383" w:rsidRPr="00B238A3">
        <w:rPr>
          <w:b/>
          <w:bCs/>
          <w:iCs/>
          <w:sz w:val="24"/>
          <w:szCs w:val="24"/>
        </w:rPr>
        <w:t xml:space="preserve"> </w:t>
      </w:r>
    </w:p>
    <w:p w:rsidR="007957DC" w:rsidRPr="00B238A3" w:rsidRDefault="007957DC" w:rsidP="004F0EFE">
      <w:pPr>
        <w:shd w:val="clear" w:color="auto" w:fill="FFFFFF"/>
        <w:tabs>
          <w:tab w:val="left" w:pos="799"/>
          <w:tab w:val="left" w:leader="underscore" w:pos="3319"/>
        </w:tabs>
        <w:ind w:left="57"/>
        <w:jc w:val="both"/>
        <w:rPr>
          <w:b/>
          <w:bCs/>
          <w:iCs/>
          <w:sz w:val="24"/>
          <w:szCs w:val="24"/>
        </w:rPr>
      </w:pPr>
    </w:p>
    <w:p w:rsidR="007957DC" w:rsidRPr="00262BFC" w:rsidRDefault="007957DC" w:rsidP="00BF512A">
      <w:pPr>
        <w:pStyle w:val="a5"/>
        <w:numPr>
          <w:ilvl w:val="0"/>
          <w:numId w:val="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Федеральный закон от 29.12.2012 №273-ФЗ «Об образовании в Российской Федерации»</w:t>
      </w:r>
      <w:r w:rsidR="00100F1E">
        <w:rPr>
          <w:rFonts w:ascii="Times New Roman" w:hAnsi="Times New Roman"/>
          <w:sz w:val="24"/>
          <w:szCs w:val="24"/>
        </w:rPr>
        <w:t xml:space="preserve"> (</w:t>
      </w:r>
      <w:r w:rsidR="00D50EC0" w:rsidRPr="00D50EC0">
        <w:rPr>
          <w:rFonts w:ascii="Times New Roman" w:hAnsi="Times New Roman"/>
          <w:sz w:val="24"/>
          <w:szCs w:val="24"/>
        </w:rPr>
        <w:t>с изм. и доп., вступ. в силу с 01.03.2022)</w:t>
      </w:r>
      <w:r w:rsidRPr="00262BFC">
        <w:rPr>
          <w:rFonts w:ascii="Times New Roman" w:hAnsi="Times New Roman"/>
          <w:sz w:val="24"/>
          <w:szCs w:val="24"/>
        </w:rPr>
        <w:t>;</w:t>
      </w:r>
    </w:p>
    <w:p w:rsidR="00B65206" w:rsidRPr="00262BFC" w:rsidRDefault="007957DC" w:rsidP="00BF512A">
      <w:pPr>
        <w:pStyle w:val="a5"/>
        <w:numPr>
          <w:ilvl w:val="0"/>
          <w:numId w:val="8"/>
        </w:numPr>
        <w:shd w:val="clear" w:color="auto" w:fill="FFFFFF"/>
        <w:tabs>
          <w:tab w:val="left" w:pos="1022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Федеральный </w:t>
      </w:r>
      <w:r w:rsidR="00F247C9" w:rsidRPr="00262BFC">
        <w:rPr>
          <w:rFonts w:ascii="Times New Roman" w:hAnsi="Times New Roman"/>
          <w:sz w:val="24"/>
          <w:szCs w:val="24"/>
        </w:rPr>
        <w:t xml:space="preserve">государственный </w:t>
      </w:r>
      <w:r w:rsidRPr="00262BFC">
        <w:rPr>
          <w:rFonts w:ascii="Times New Roman" w:hAnsi="Times New Roman"/>
          <w:sz w:val="24"/>
          <w:szCs w:val="24"/>
        </w:rPr>
        <w:t>образовательный стандарт высшего образования</w:t>
      </w:r>
      <w:r w:rsidR="00F247C9" w:rsidRPr="00262BFC">
        <w:rPr>
          <w:rFonts w:ascii="Times New Roman" w:hAnsi="Times New Roman"/>
          <w:sz w:val="24"/>
          <w:szCs w:val="24"/>
        </w:rPr>
        <w:t xml:space="preserve"> бакалавриат по</w:t>
      </w:r>
      <w:r w:rsidRPr="00262BFC">
        <w:rPr>
          <w:rFonts w:ascii="Times New Roman" w:hAnsi="Times New Roman"/>
          <w:sz w:val="24"/>
          <w:szCs w:val="24"/>
        </w:rPr>
        <w:t xml:space="preserve"> направлени</w:t>
      </w:r>
      <w:r w:rsidR="00F247C9" w:rsidRPr="00262BFC">
        <w:rPr>
          <w:rFonts w:ascii="Times New Roman" w:hAnsi="Times New Roman"/>
          <w:sz w:val="24"/>
          <w:szCs w:val="24"/>
        </w:rPr>
        <w:t>ю подготовки</w:t>
      </w:r>
      <w:r w:rsidRPr="00262BFC">
        <w:rPr>
          <w:rFonts w:ascii="Times New Roman" w:hAnsi="Times New Roman"/>
          <w:sz w:val="24"/>
          <w:szCs w:val="24"/>
        </w:rPr>
        <w:t xml:space="preserve"> </w:t>
      </w:r>
      <w:r w:rsidRPr="00262BFC">
        <w:rPr>
          <w:rFonts w:ascii="Times New Roman" w:eastAsia="Courier New" w:hAnsi="Times New Roman"/>
          <w:sz w:val="24"/>
          <w:szCs w:val="24"/>
          <w:lang w:bidi="ru-RU"/>
        </w:rPr>
        <w:t>42.03.02 Журналистика</w:t>
      </w:r>
      <w:r w:rsidRPr="00262BFC">
        <w:rPr>
          <w:rFonts w:ascii="Times New Roman" w:hAnsi="Times New Roman"/>
          <w:sz w:val="24"/>
          <w:szCs w:val="24"/>
        </w:rPr>
        <w:t xml:space="preserve">, </w:t>
      </w:r>
      <w:r w:rsidR="00B65206" w:rsidRPr="00262BFC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8 июня 2017 г. № 524 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>«</w:t>
      </w:r>
      <w:r w:rsidR="00B65206" w:rsidRPr="00262BFC">
        <w:rPr>
          <w:rFonts w:ascii="Times New Roman" w:hAnsi="Times New Roman"/>
          <w:sz w:val="24"/>
          <w:szCs w:val="24"/>
        </w:rPr>
        <w:t>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</w:t>
      </w:r>
      <w:r w:rsidR="00B65206" w:rsidRPr="00262BFC">
        <w:rPr>
          <w:rFonts w:ascii="Times New Roman" w:hAnsi="Times New Roman"/>
          <w:b/>
          <w:i/>
          <w:sz w:val="24"/>
          <w:szCs w:val="24"/>
        </w:rPr>
        <w:t>»</w:t>
      </w:r>
      <w:r w:rsidR="00100F1E" w:rsidRPr="00100F1E">
        <w:t xml:space="preserve"> </w:t>
      </w:r>
      <w:r w:rsidR="00100F1E" w:rsidRPr="00100F1E">
        <w:rPr>
          <w:rFonts w:ascii="Times New Roman" w:hAnsi="Times New Roman"/>
          <w:sz w:val="24"/>
          <w:szCs w:val="24"/>
        </w:rPr>
        <w:t>(ред. от 08.02.2021)</w:t>
      </w:r>
      <w:r w:rsidR="00B65206" w:rsidRPr="00100F1E">
        <w:rPr>
          <w:rFonts w:ascii="Times New Roman" w:hAnsi="Times New Roman"/>
          <w:b/>
          <w:sz w:val="24"/>
          <w:szCs w:val="24"/>
        </w:rPr>
        <w:t xml:space="preserve"> </w:t>
      </w:r>
      <w:r w:rsidR="00B65206" w:rsidRPr="00262BFC">
        <w:rPr>
          <w:rFonts w:ascii="Times New Roman" w:hAnsi="Times New Roman"/>
          <w:sz w:val="24"/>
          <w:szCs w:val="24"/>
        </w:rPr>
        <w:t>с учетом профессиональных стандартов, сопряженных с профессиональной деятельностью выпускников;</w:t>
      </w:r>
    </w:p>
    <w:p w:rsidR="004F0EFE" w:rsidRDefault="004F0EFE" w:rsidP="00BF512A">
      <w:pPr>
        <w:pStyle w:val="a5"/>
        <w:numPr>
          <w:ilvl w:val="0"/>
          <w:numId w:val="8"/>
        </w:numPr>
        <w:spacing w:after="0" w:line="240" w:lineRule="auto"/>
        <w:ind w:left="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Приказ № 1061 от 12 сентября 2013 г. «Об утверждении перечней специальностей и направлений подготовки высшего образования» (</w:t>
      </w:r>
      <w:r w:rsidR="00D50EC0">
        <w:rPr>
          <w:rFonts w:ascii="Times New Roman" w:hAnsi="Times New Roman"/>
          <w:sz w:val="24"/>
          <w:szCs w:val="24"/>
        </w:rPr>
        <w:t xml:space="preserve">с изменениями и дополнениями от </w:t>
      </w:r>
      <w:r w:rsidR="00D50EC0" w:rsidRPr="00D50EC0">
        <w:rPr>
          <w:rFonts w:ascii="Times New Roman" w:hAnsi="Times New Roman"/>
          <w:sz w:val="24"/>
          <w:szCs w:val="24"/>
        </w:rPr>
        <w:t>29 января, 20 августа, 13 октября 2014 г., 25 марта, 1 октября 2015 г., 1 декабря 2016 г., 10, 11 апреля 2017 г., 23 марта 2018 г., 30 августа 2019 г., 15 апреля, 13 декабря 2021 г.</w:t>
      </w:r>
      <w:r>
        <w:rPr>
          <w:rFonts w:ascii="Times New Roman" w:hAnsi="Times New Roman"/>
          <w:sz w:val="24"/>
          <w:szCs w:val="24"/>
        </w:rPr>
        <w:t>);</w:t>
      </w:r>
    </w:p>
    <w:p w:rsidR="00D50EC0" w:rsidRDefault="00D50EC0" w:rsidP="00BF512A">
      <w:pPr>
        <w:pStyle w:val="a5"/>
        <w:numPr>
          <w:ilvl w:val="0"/>
          <w:numId w:val="8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D50EC0">
        <w:rPr>
          <w:rFonts w:ascii="Times New Roman" w:hAnsi="Times New Roman"/>
          <w:sz w:val="24"/>
          <w:szCs w:val="24"/>
        </w:rPr>
        <w:t>•</w:t>
      </w:r>
      <w:r w:rsidRPr="00D50EC0">
        <w:rPr>
          <w:rFonts w:ascii="Times New Roman" w:hAnsi="Times New Roman"/>
          <w:sz w:val="24"/>
          <w:szCs w:val="24"/>
        </w:rPr>
        <w:tab/>
        <w:t xml:space="preserve">Приказ Минобрнауки России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  </w:t>
      </w:r>
    </w:p>
    <w:p w:rsidR="004F0EFE" w:rsidRDefault="004F0EFE" w:rsidP="00BF512A">
      <w:pPr>
        <w:pStyle w:val="a5"/>
        <w:numPr>
          <w:ilvl w:val="0"/>
          <w:numId w:val="8"/>
        </w:num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Минобрнауки России от 29.06.2015 № 636 «Об 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 и дополнениями от 27 марта 2020 года N 490);</w:t>
      </w:r>
    </w:p>
    <w:p w:rsidR="00C31362" w:rsidRPr="00100F1E" w:rsidRDefault="00C32FFE" w:rsidP="00100F1E">
      <w:pPr>
        <w:pStyle w:val="a5"/>
        <w:numPr>
          <w:ilvl w:val="0"/>
          <w:numId w:val="8"/>
        </w:numPr>
        <w:tabs>
          <w:tab w:val="left" w:pos="1250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C32FFE">
        <w:rPr>
          <w:rFonts w:ascii="Times New Roman" w:hAnsi="Times New Roman"/>
          <w:sz w:val="24"/>
          <w:szCs w:val="24"/>
        </w:rPr>
        <w:lastRenderedPageBreak/>
        <w:t>Положение о практической подготовке обучающихся утверждено  Приказом от 5 августа 2020 года N 885/390, Зарегистрировано в Министерстве юстиции Российской Федерации 11 сентября 2020 года, регистрационный N 59778</w:t>
      </w:r>
      <w:r w:rsidR="007957DC" w:rsidRPr="00C32FFE">
        <w:rPr>
          <w:rFonts w:ascii="Times New Roman" w:hAnsi="Times New Roman"/>
          <w:sz w:val="24"/>
          <w:szCs w:val="24"/>
        </w:rPr>
        <w:t>;</w:t>
      </w:r>
    </w:p>
    <w:p w:rsidR="007957DC" w:rsidRPr="00262BFC" w:rsidRDefault="007957DC" w:rsidP="00BF512A">
      <w:pPr>
        <w:pStyle w:val="a5"/>
        <w:numPr>
          <w:ilvl w:val="0"/>
          <w:numId w:val="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Устав ЧУОО ВО «Омская гуманитарная академия»;</w:t>
      </w:r>
    </w:p>
    <w:p w:rsidR="007957DC" w:rsidRPr="00262BFC" w:rsidRDefault="007957DC" w:rsidP="00BF512A">
      <w:pPr>
        <w:pStyle w:val="a5"/>
        <w:numPr>
          <w:ilvl w:val="0"/>
          <w:numId w:val="8"/>
        </w:numPr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 xml:space="preserve">Локальные нормативные акты ОмГА </w:t>
      </w:r>
      <w:hyperlink r:id="rId12" w:history="1">
        <w:r w:rsidR="00D447B7">
          <w:rPr>
            <w:rStyle w:val="af7"/>
            <w:rFonts w:ascii="Times New Roman" w:hAnsi="Times New Roman"/>
            <w:sz w:val="24"/>
            <w:szCs w:val="24"/>
          </w:rPr>
          <w:t>http://omga.su/sveden/document.</w:t>
        </w:r>
      </w:hyperlink>
    </w:p>
    <w:p w:rsidR="005A5172" w:rsidRPr="00262BFC" w:rsidRDefault="007957DC" w:rsidP="00BF512A">
      <w:pPr>
        <w:pStyle w:val="a5"/>
        <w:numPr>
          <w:ilvl w:val="0"/>
          <w:numId w:val="8"/>
        </w:numPr>
        <w:shd w:val="clear" w:color="auto" w:fill="FFFFFF"/>
        <w:tabs>
          <w:tab w:val="left" w:pos="709"/>
        </w:tabs>
        <w:spacing w:after="0" w:line="240" w:lineRule="auto"/>
        <w:ind w:left="57" w:hanging="357"/>
        <w:jc w:val="both"/>
        <w:rPr>
          <w:rFonts w:ascii="Times New Roman" w:hAnsi="Times New Roman"/>
          <w:sz w:val="24"/>
          <w:szCs w:val="24"/>
        </w:rPr>
      </w:pPr>
      <w:r w:rsidRPr="00262BFC">
        <w:rPr>
          <w:rFonts w:ascii="Times New Roman" w:hAnsi="Times New Roman"/>
          <w:sz w:val="24"/>
          <w:szCs w:val="24"/>
        </w:rPr>
        <w:t>Профессиональные стандарты</w:t>
      </w:r>
    </w:p>
    <w:p w:rsidR="00B65206" w:rsidRDefault="00B65206" w:rsidP="00B65206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bookmarkStart w:id="1" w:name="_Toc532218998"/>
    </w:p>
    <w:bookmarkEnd w:id="1"/>
    <w:p w:rsidR="00E46575" w:rsidRPr="00743A62" w:rsidRDefault="00E46575" w:rsidP="00BF512A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  <w:r w:rsidRPr="00B238A3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</w:rPr>
        <w:t>Перечень профессиональных стандартов, соотнесенных с ФГОС</w:t>
      </w:r>
    </w:p>
    <w:p w:rsidR="00743A62" w:rsidRPr="00B238A3" w:rsidRDefault="00743A62" w:rsidP="00743A62">
      <w:pPr>
        <w:pStyle w:val="a8"/>
        <w:spacing w:after="0" w:line="240" w:lineRule="auto"/>
        <w:ind w:left="862"/>
        <w:jc w:val="both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</w:pPr>
    </w:p>
    <w:p w:rsidR="00E46575" w:rsidRPr="00730452" w:rsidRDefault="00E46575" w:rsidP="00743A62">
      <w:pPr>
        <w:pStyle w:val="a8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</w:pP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Перечень профессиональных ст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андартов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соотнесенных с федеральным государственным образовательным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стандартом высшего образования </w:t>
      </w:r>
      <w:r w:rsidR="00A912C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- 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бакалавриат по направлению 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>подготовки</w:t>
      </w:r>
      <w:r w:rsidR="00743A62"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 42.03.02. Журналистика</w:t>
      </w:r>
      <w:r w:rsidRPr="00743A62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</w:rPr>
        <w:t xml:space="preserve">, приведен в 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Приложении </w:t>
      </w:r>
      <w:r w:rsidR="00C32FFE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>1</w:t>
      </w:r>
      <w:r w:rsidRPr="00730452">
        <w:rPr>
          <w:rFonts w:ascii="Times New Roman" w:eastAsia="Times New Roman" w:hAnsi="Times New Roman" w:cs="Times New Roman"/>
          <w:b/>
          <w:noProof w:val="0"/>
          <w:color w:val="000000"/>
          <w:sz w:val="24"/>
          <w:szCs w:val="24"/>
        </w:rPr>
        <w:t xml:space="preserve">. </w:t>
      </w:r>
    </w:p>
    <w:p w:rsidR="00743A62" w:rsidRPr="00B65206" w:rsidRDefault="00A941E9" w:rsidP="00A941E9">
      <w:pPr>
        <w:pStyle w:val="10"/>
        <w:widowControl w:val="0"/>
        <w:tabs>
          <w:tab w:val="left" w:pos="1249"/>
          <w:tab w:val="left" w:pos="1250"/>
        </w:tabs>
        <w:autoSpaceDE w:val="0"/>
        <w:autoSpaceDN w:val="0"/>
        <w:jc w:val="both"/>
        <w:rPr>
          <w:b w:val="0"/>
          <w:sz w:val="24"/>
          <w:szCs w:val="24"/>
        </w:rPr>
      </w:pPr>
      <w:bookmarkStart w:id="2" w:name="_TOC_250016"/>
      <w:r>
        <w:rPr>
          <w:sz w:val="24"/>
          <w:szCs w:val="24"/>
        </w:rPr>
        <w:t>1.</w:t>
      </w:r>
      <w:r w:rsidR="00295935">
        <w:rPr>
          <w:sz w:val="24"/>
          <w:szCs w:val="24"/>
        </w:rPr>
        <w:t>4</w:t>
      </w:r>
      <w:r w:rsidR="00E46575" w:rsidRPr="00B65206">
        <w:rPr>
          <w:sz w:val="24"/>
          <w:szCs w:val="24"/>
        </w:rPr>
        <w:t xml:space="preserve"> </w:t>
      </w:r>
      <w:r w:rsidR="00D2246A" w:rsidRPr="00B65206">
        <w:rPr>
          <w:sz w:val="24"/>
          <w:szCs w:val="24"/>
        </w:rPr>
        <w:t>Квалификация, присваиваемая выпускникам</w:t>
      </w:r>
      <w:r w:rsidR="00D2246A" w:rsidRPr="00B65206">
        <w:rPr>
          <w:spacing w:val="-54"/>
          <w:sz w:val="24"/>
          <w:szCs w:val="24"/>
        </w:rPr>
        <w:t xml:space="preserve"> </w:t>
      </w:r>
      <w:bookmarkEnd w:id="2"/>
      <w:r w:rsidR="00D2246A" w:rsidRPr="00B65206">
        <w:rPr>
          <w:sz w:val="24"/>
          <w:szCs w:val="24"/>
        </w:rPr>
        <w:t>образовательных программ</w:t>
      </w:r>
      <w:r w:rsidR="00B65206" w:rsidRPr="00B65206">
        <w:rPr>
          <w:sz w:val="24"/>
          <w:szCs w:val="24"/>
        </w:rPr>
        <w:t xml:space="preserve"> - </w:t>
      </w:r>
      <w:r w:rsidR="00D2246A" w:rsidRPr="00B65206">
        <w:rPr>
          <w:b w:val="0"/>
          <w:sz w:val="24"/>
          <w:szCs w:val="24"/>
        </w:rPr>
        <w:t>Бакалавр</w:t>
      </w:r>
    </w:p>
    <w:p w:rsidR="00B7260E" w:rsidRPr="00743A62" w:rsidRDefault="00743A62" w:rsidP="00A941E9">
      <w:pPr>
        <w:tabs>
          <w:tab w:val="left" w:pos="1249"/>
          <w:tab w:val="left" w:pos="1250"/>
        </w:tabs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="00B7260E" w:rsidRPr="00743A62">
        <w:rPr>
          <w:b/>
          <w:sz w:val="24"/>
          <w:szCs w:val="24"/>
        </w:rPr>
        <w:t xml:space="preserve">Форма обучения: </w:t>
      </w:r>
      <w:r w:rsidR="00A223F1" w:rsidRPr="00743A62">
        <w:rPr>
          <w:sz w:val="24"/>
          <w:szCs w:val="24"/>
        </w:rPr>
        <w:t>очная</w:t>
      </w:r>
      <w:r w:rsidR="007957DC" w:rsidRPr="00743A62">
        <w:rPr>
          <w:sz w:val="24"/>
          <w:szCs w:val="24"/>
        </w:rPr>
        <w:t xml:space="preserve"> </w:t>
      </w:r>
      <w:r w:rsidR="00A223F1" w:rsidRPr="00743A62">
        <w:rPr>
          <w:sz w:val="24"/>
          <w:szCs w:val="24"/>
        </w:rPr>
        <w:t>/</w:t>
      </w:r>
      <w:r w:rsidR="00D2246A" w:rsidRPr="00743A62">
        <w:rPr>
          <w:sz w:val="24"/>
          <w:szCs w:val="24"/>
        </w:rPr>
        <w:t xml:space="preserve">очно-заочная / </w:t>
      </w:r>
      <w:r w:rsidR="00B7260E" w:rsidRPr="00743A62">
        <w:rPr>
          <w:sz w:val="24"/>
          <w:szCs w:val="24"/>
        </w:rPr>
        <w:t>заочная</w:t>
      </w:r>
      <w:r w:rsidR="00B7260E" w:rsidRPr="00743A62">
        <w:rPr>
          <w:i/>
          <w:sz w:val="24"/>
          <w:szCs w:val="24"/>
        </w:rPr>
        <w:t>.</w:t>
      </w:r>
      <w:r w:rsidR="007957DC" w:rsidRPr="00743A62">
        <w:rPr>
          <w:i/>
          <w:sz w:val="24"/>
          <w:szCs w:val="24"/>
        </w:rPr>
        <w:t xml:space="preserve"> </w:t>
      </w:r>
    </w:p>
    <w:p w:rsidR="00B7260E" w:rsidRPr="00B238A3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6</w:t>
      </w:r>
      <w:r w:rsidRPr="00B238A3">
        <w:rPr>
          <w:b/>
          <w:sz w:val="24"/>
          <w:szCs w:val="24"/>
        </w:rPr>
        <w:t xml:space="preserve">. </w:t>
      </w:r>
      <w:r w:rsidR="008328FF">
        <w:rPr>
          <w:b/>
          <w:sz w:val="24"/>
          <w:szCs w:val="24"/>
        </w:rPr>
        <w:t>Реализация программы бакалавриата</w:t>
      </w:r>
      <w:r w:rsidR="008328FF">
        <w:rPr>
          <w:sz w:val="24"/>
          <w:szCs w:val="24"/>
        </w:rPr>
        <w:t>: образовательная программа реализуется ОмГА</w:t>
      </w:r>
      <w:r w:rsidR="008328FF">
        <w:rPr>
          <w:b/>
          <w:sz w:val="24"/>
          <w:szCs w:val="24"/>
        </w:rPr>
        <w:t xml:space="preserve"> </w:t>
      </w:r>
      <w:r w:rsidR="008328FF">
        <w:rPr>
          <w:sz w:val="24"/>
          <w:szCs w:val="24"/>
        </w:rPr>
        <w:t>самостоятельно</w:t>
      </w:r>
    </w:p>
    <w:p w:rsidR="00A941E9" w:rsidRDefault="00E46575" w:rsidP="00A941E9">
      <w:pPr>
        <w:rPr>
          <w:sz w:val="24"/>
          <w:szCs w:val="24"/>
        </w:rPr>
      </w:pPr>
      <w:r w:rsidRPr="00B238A3">
        <w:rPr>
          <w:b/>
          <w:sz w:val="24"/>
          <w:szCs w:val="24"/>
        </w:rPr>
        <w:t>1.</w:t>
      </w:r>
      <w:r w:rsidR="00295935">
        <w:rPr>
          <w:b/>
          <w:sz w:val="24"/>
          <w:szCs w:val="24"/>
        </w:rPr>
        <w:t>7</w:t>
      </w:r>
      <w:r w:rsidR="00743A62">
        <w:rPr>
          <w:b/>
          <w:sz w:val="24"/>
          <w:szCs w:val="24"/>
        </w:rPr>
        <w:t xml:space="preserve">. </w:t>
      </w:r>
      <w:r w:rsidR="00030C7A" w:rsidRPr="00B238A3">
        <w:rPr>
          <w:b/>
          <w:sz w:val="24"/>
          <w:szCs w:val="24"/>
        </w:rPr>
        <w:t xml:space="preserve">Язык обучения: </w:t>
      </w:r>
      <w:r w:rsidR="00014878" w:rsidRPr="00B238A3">
        <w:rPr>
          <w:sz w:val="24"/>
          <w:szCs w:val="24"/>
        </w:rPr>
        <w:t>государственный язык РФ</w:t>
      </w:r>
      <w:r w:rsidR="00014878" w:rsidRPr="00B238A3">
        <w:rPr>
          <w:b/>
          <w:sz w:val="24"/>
          <w:szCs w:val="24"/>
        </w:rPr>
        <w:t xml:space="preserve"> </w:t>
      </w:r>
      <w:r w:rsidR="00A941E9">
        <w:rPr>
          <w:b/>
          <w:sz w:val="24"/>
          <w:szCs w:val="24"/>
        </w:rPr>
        <w:t>–</w:t>
      </w:r>
      <w:r w:rsidR="00014878" w:rsidRPr="00B238A3">
        <w:rPr>
          <w:b/>
          <w:sz w:val="24"/>
          <w:szCs w:val="24"/>
        </w:rPr>
        <w:t xml:space="preserve"> </w:t>
      </w:r>
      <w:r w:rsidR="00030C7A" w:rsidRPr="00B238A3">
        <w:rPr>
          <w:sz w:val="24"/>
          <w:szCs w:val="24"/>
        </w:rPr>
        <w:t>русский</w:t>
      </w:r>
      <w:bookmarkStart w:id="3" w:name="_Toc532219006"/>
    </w:p>
    <w:p w:rsidR="006C7A5E" w:rsidRPr="00A941E9" w:rsidRDefault="00E46575" w:rsidP="00A941E9">
      <w:pPr>
        <w:rPr>
          <w:b/>
          <w:sz w:val="24"/>
          <w:szCs w:val="24"/>
        </w:rPr>
      </w:pPr>
      <w:r w:rsidRPr="00A941E9">
        <w:rPr>
          <w:rFonts w:eastAsia="Calibri"/>
          <w:b/>
          <w:bCs/>
          <w:iCs/>
          <w:sz w:val="24"/>
          <w:szCs w:val="24"/>
          <w:lang w:eastAsia="en-US"/>
        </w:rPr>
        <w:t>1.</w:t>
      </w:r>
      <w:r w:rsidR="00295935">
        <w:rPr>
          <w:rFonts w:eastAsia="Calibri"/>
          <w:b/>
          <w:bCs/>
          <w:iCs/>
          <w:sz w:val="24"/>
          <w:szCs w:val="24"/>
          <w:lang w:eastAsia="en-US"/>
        </w:rPr>
        <w:t>8</w:t>
      </w:r>
      <w:r w:rsidR="00743A62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r w:rsidR="00030C7A" w:rsidRPr="00A941E9">
        <w:rPr>
          <w:rFonts w:eastAsia="Calibri"/>
          <w:b/>
          <w:bCs/>
          <w:iCs/>
          <w:sz w:val="24"/>
          <w:szCs w:val="24"/>
          <w:lang w:eastAsia="en-US"/>
        </w:rPr>
        <w:t xml:space="preserve">Срок получения образования: </w:t>
      </w:r>
    </w:p>
    <w:p w:rsidR="006C7A5E" w:rsidRPr="00B238A3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6C7A5E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5E3963">
        <w:t>в очно-заоч</w:t>
      </w:r>
      <w:r w:rsidR="005E3963" w:rsidRPr="005E3963">
        <w:t>ной или заочной формах обучения</w:t>
      </w:r>
      <w:r w:rsidRPr="005E3963">
        <w:t xml:space="preserve"> срок получения образования </w:t>
      </w:r>
      <w:r w:rsidR="005E3963" w:rsidRPr="005E3963">
        <w:t>составляет 4 года 6 месяцев</w:t>
      </w:r>
      <w:r w:rsidRPr="005E3963">
        <w:t>;</w:t>
      </w:r>
    </w:p>
    <w:p w:rsidR="00FC3408" w:rsidRPr="005E3963" w:rsidRDefault="00FC3408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при обучении по индивидуальному плану при ускоренном обучении </w:t>
      </w:r>
      <w:r w:rsidRPr="005E3963">
        <w:t>срок получения образования составляет</w:t>
      </w:r>
      <w:r>
        <w:t xml:space="preserve"> 3 года 6 месяцев;</w:t>
      </w:r>
    </w:p>
    <w:p w:rsidR="00A941E9" w:rsidRDefault="006C7A5E" w:rsidP="00BF512A">
      <w:pPr>
        <w:pStyle w:val="af6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B238A3"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B7260E" w:rsidRPr="00A941E9" w:rsidRDefault="00B7260E" w:rsidP="00A941E9">
      <w:pPr>
        <w:pStyle w:val="af6"/>
        <w:spacing w:before="0" w:beforeAutospacing="0" w:after="0" w:afterAutospacing="0"/>
        <w:jc w:val="both"/>
        <w:rPr>
          <w:b/>
        </w:rPr>
      </w:pPr>
      <w:r w:rsidRPr="00A941E9">
        <w:rPr>
          <w:b/>
        </w:rPr>
        <w:t>1.</w:t>
      </w:r>
      <w:r w:rsidR="00295935">
        <w:rPr>
          <w:b/>
        </w:rPr>
        <w:t>9</w:t>
      </w:r>
      <w:r w:rsidR="00A941E9" w:rsidRPr="00A941E9">
        <w:rPr>
          <w:b/>
        </w:rPr>
        <w:t xml:space="preserve">. </w:t>
      </w:r>
      <w:r w:rsidRPr="00A941E9">
        <w:rPr>
          <w:rFonts w:eastAsia="Calibri"/>
          <w:b/>
          <w:lang w:eastAsia="en-US"/>
        </w:rPr>
        <w:t xml:space="preserve">Объем </w:t>
      </w:r>
      <w:bookmarkEnd w:id="3"/>
      <w:r w:rsidRPr="00A941E9">
        <w:rPr>
          <w:rFonts w:eastAsia="Calibri"/>
          <w:b/>
          <w:lang w:eastAsia="en-US"/>
        </w:rPr>
        <w:t>образовательной программы</w:t>
      </w:r>
    </w:p>
    <w:p w:rsidR="006C7A5E" w:rsidRPr="00B238A3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6C7A5E" w:rsidRDefault="006C7A5E" w:rsidP="00BF512A">
      <w:pPr>
        <w:pStyle w:val="af6"/>
        <w:numPr>
          <w:ilvl w:val="0"/>
          <w:numId w:val="4"/>
        </w:numPr>
        <w:spacing w:before="0" w:beforeAutospacing="0" w:after="0" w:afterAutospacing="0"/>
        <w:ind w:left="0" w:firstLine="0"/>
        <w:jc w:val="both"/>
      </w:pPr>
      <w:r w:rsidRPr="00B238A3"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A941E9" w:rsidRPr="00AA0620" w:rsidRDefault="00407B04" w:rsidP="00A941E9">
      <w:pPr>
        <w:shd w:val="clear" w:color="auto" w:fill="FFFFFF"/>
        <w:jc w:val="both"/>
        <w:rPr>
          <w:spacing w:val="-7"/>
          <w:sz w:val="24"/>
          <w:szCs w:val="24"/>
        </w:rPr>
      </w:pPr>
      <w:r w:rsidRPr="00AA0620">
        <w:rPr>
          <w:spacing w:val="-7"/>
          <w:sz w:val="24"/>
          <w:szCs w:val="24"/>
        </w:rPr>
        <w:t>Величина зачетной единицы устанавливается в объеме 27 астрономических часов (36 академических часов).</w:t>
      </w:r>
      <w:bookmarkStart w:id="4" w:name="_Toc532219000"/>
    </w:p>
    <w:p w:rsidR="00AA0620" w:rsidRDefault="00AA0620" w:rsidP="00A941E9">
      <w:pPr>
        <w:shd w:val="clear" w:color="auto" w:fill="FFFFFF"/>
        <w:jc w:val="both"/>
        <w:rPr>
          <w:b/>
          <w:sz w:val="24"/>
          <w:szCs w:val="24"/>
        </w:rPr>
      </w:pPr>
    </w:p>
    <w:p w:rsidR="00293574" w:rsidRPr="00A941E9" w:rsidRDefault="00030C7A" w:rsidP="00A941E9">
      <w:pPr>
        <w:shd w:val="clear" w:color="auto" w:fill="FFFFFF"/>
        <w:jc w:val="both"/>
        <w:rPr>
          <w:b/>
          <w:spacing w:val="-7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0</w:t>
      </w:r>
      <w:r w:rsidR="00CD7224">
        <w:rPr>
          <w:b/>
          <w:sz w:val="24"/>
          <w:szCs w:val="24"/>
        </w:rPr>
        <w:t xml:space="preserve">. </w:t>
      </w:r>
      <w:r w:rsidRPr="00A941E9">
        <w:rPr>
          <w:b/>
          <w:sz w:val="24"/>
          <w:szCs w:val="24"/>
        </w:rPr>
        <w:t>Области и</w:t>
      </w:r>
      <w:r w:rsidR="00D366CE" w:rsidRPr="00A941E9">
        <w:rPr>
          <w:b/>
          <w:sz w:val="24"/>
          <w:szCs w:val="24"/>
        </w:rPr>
        <w:t>(</w:t>
      </w:r>
      <w:r w:rsidRPr="00A941E9">
        <w:rPr>
          <w:b/>
          <w:sz w:val="24"/>
          <w:szCs w:val="24"/>
        </w:rPr>
        <w:t>или</w:t>
      </w:r>
      <w:r w:rsidR="00D366CE" w:rsidRPr="00A941E9">
        <w:rPr>
          <w:b/>
          <w:sz w:val="24"/>
          <w:szCs w:val="24"/>
        </w:rPr>
        <w:t>)</w:t>
      </w:r>
      <w:r w:rsidRPr="00A941E9">
        <w:rPr>
          <w:b/>
          <w:sz w:val="24"/>
          <w:szCs w:val="24"/>
        </w:rPr>
        <w:t xml:space="preserve"> сферы</w:t>
      </w:r>
      <w:r w:rsidR="00293574" w:rsidRPr="00A941E9">
        <w:rPr>
          <w:b/>
          <w:sz w:val="24"/>
          <w:szCs w:val="24"/>
        </w:rPr>
        <w:t xml:space="preserve"> профессиональной деятельности выпускник</w:t>
      </w:r>
      <w:bookmarkEnd w:id="4"/>
      <w:r w:rsidR="00D366CE" w:rsidRPr="00A941E9">
        <w:rPr>
          <w:b/>
          <w:sz w:val="24"/>
          <w:szCs w:val="24"/>
        </w:rPr>
        <w:t>а</w:t>
      </w:r>
    </w:p>
    <w:p w:rsidR="00B65206" w:rsidRDefault="00B65206" w:rsidP="00B65206"/>
    <w:p w:rsidR="00A941E9" w:rsidRPr="00A912C5" w:rsidRDefault="00B65206" w:rsidP="00A912C5">
      <w:pPr>
        <w:ind w:firstLine="720"/>
        <w:jc w:val="both"/>
        <w:rPr>
          <w:iCs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 xml:space="preserve">При разработке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A912C5">
        <w:rPr>
          <w:color w:val="000000" w:themeColor="text1"/>
          <w:sz w:val="24"/>
          <w:szCs w:val="24"/>
        </w:rPr>
        <w:t xml:space="preserve"> Академия </w:t>
      </w:r>
      <w:r w:rsidR="00606E79">
        <w:rPr>
          <w:color w:val="000000" w:themeColor="text1"/>
          <w:sz w:val="24"/>
          <w:szCs w:val="24"/>
        </w:rPr>
        <w:t>установила</w:t>
      </w:r>
      <w:r w:rsidRPr="00A912C5">
        <w:rPr>
          <w:color w:val="000000" w:themeColor="text1"/>
          <w:sz w:val="24"/>
          <w:szCs w:val="24"/>
        </w:rPr>
        <w:t xml:space="preserve"> направленность (профиль) программы бакалавриата</w:t>
      </w:r>
      <w:r w:rsidR="00606E79">
        <w:rPr>
          <w:color w:val="000000" w:themeColor="text1"/>
          <w:sz w:val="24"/>
          <w:szCs w:val="24"/>
        </w:rPr>
        <w:t xml:space="preserve"> </w:t>
      </w:r>
      <w:r w:rsidR="00606E79" w:rsidRPr="00606E79">
        <w:rPr>
          <w:rFonts w:eastAsia="Courier New"/>
          <w:sz w:val="24"/>
          <w:szCs w:val="24"/>
          <w:lang w:bidi="ru-RU"/>
        </w:rPr>
        <w:t>«Средства массовой информации в сфере мультимедиа, печати, теле- и радиовещания»</w:t>
      </w:r>
      <w:r w:rsidRPr="00606E79">
        <w:rPr>
          <w:color w:val="000000" w:themeColor="text1"/>
          <w:sz w:val="24"/>
          <w:szCs w:val="24"/>
        </w:rPr>
        <w:t>, которая</w:t>
      </w:r>
      <w:r w:rsidRPr="00A912C5">
        <w:rPr>
          <w:color w:val="000000" w:themeColor="text1"/>
          <w:sz w:val="24"/>
          <w:szCs w:val="24"/>
        </w:rPr>
        <w:t xml:space="preserve"> соответствует направлению подготовки в целом</w:t>
      </w:r>
      <w:r w:rsidRPr="00A912C5">
        <w:rPr>
          <w:color w:val="000000" w:themeColor="text1"/>
        </w:rPr>
        <w:t xml:space="preserve"> </w:t>
      </w:r>
      <w:r w:rsidRPr="00A912C5">
        <w:rPr>
          <w:color w:val="000000" w:themeColor="text1"/>
          <w:sz w:val="24"/>
          <w:szCs w:val="24"/>
        </w:rPr>
        <w:t xml:space="preserve">или конкретизирует содержание программы бакалавриата </w:t>
      </w:r>
      <w:r w:rsidR="00FC3408" w:rsidRPr="00A912C5">
        <w:rPr>
          <w:color w:val="000000" w:themeColor="text1"/>
          <w:sz w:val="24"/>
          <w:szCs w:val="24"/>
        </w:rPr>
        <w:t>в рамках направления подготовки</w:t>
      </w:r>
      <w:r w:rsidR="00A941E9" w:rsidRPr="00A912C5">
        <w:rPr>
          <w:iCs/>
          <w:sz w:val="24"/>
          <w:szCs w:val="24"/>
        </w:rPr>
        <w:t xml:space="preserve"> путем ориентации ее на: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область (области) профессиональной деятельности и сферу (сферы)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тип (типы) задач и задачи профессиональной деятельности выпускников;</w:t>
      </w:r>
    </w:p>
    <w:p w:rsidR="00A941E9" w:rsidRPr="00A912C5" w:rsidRDefault="00A941E9" w:rsidP="00A941E9">
      <w:pPr>
        <w:jc w:val="both"/>
        <w:rPr>
          <w:iCs/>
          <w:sz w:val="24"/>
          <w:szCs w:val="24"/>
        </w:rPr>
      </w:pPr>
      <w:r w:rsidRPr="00A912C5">
        <w:rPr>
          <w:iCs/>
          <w:sz w:val="24"/>
          <w:szCs w:val="24"/>
        </w:rPr>
        <w:t>- при необходимости - на объекты профессиональной деятельности выпускников или область (области) знания.</w:t>
      </w:r>
    </w:p>
    <w:p w:rsidR="00A941E9" w:rsidRPr="00A912C5" w:rsidRDefault="0028732D" w:rsidP="00FC3408">
      <w:pPr>
        <w:pStyle w:val="af6"/>
        <w:spacing w:before="0" w:beforeAutospacing="0" w:after="0" w:afterAutospacing="0"/>
        <w:ind w:firstLine="720"/>
        <w:jc w:val="both"/>
      </w:pPr>
      <w:r w:rsidRPr="00FC3408">
        <w:lastRenderedPageBreak/>
        <w:t xml:space="preserve"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</w:t>
      </w:r>
      <w:r w:rsidRPr="00A912C5">
        <w:t>деятельность:</w:t>
      </w:r>
    </w:p>
    <w:p w:rsidR="0028732D" w:rsidRPr="00A912C5" w:rsidRDefault="0028732D" w:rsidP="00FC3408">
      <w:pPr>
        <w:pStyle w:val="af6"/>
        <w:spacing w:before="0" w:beforeAutospacing="0" w:after="0" w:afterAutospacing="0"/>
        <w:ind w:firstLine="720"/>
        <w:jc w:val="both"/>
        <w:rPr>
          <w:color w:val="FF0000"/>
        </w:rPr>
      </w:pPr>
      <w:r w:rsidRPr="00A912C5">
        <w:t>11. Средства массовой информации, издательство и полиграфия,</w:t>
      </w:r>
      <w:r w:rsidR="00576500">
        <w:t xml:space="preserve"> </w:t>
      </w:r>
      <w:r w:rsidRPr="00A912C5">
        <w:t>а также сфера прикладных исследований.</w:t>
      </w:r>
      <w:r w:rsidR="003C4814" w:rsidRPr="00A912C5">
        <w:t xml:space="preserve"> </w:t>
      </w:r>
      <w:r w:rsidRPr="00A912C5">
        <w:t xml:space="preserve">Область профессиональной деятельности выпускников, освоивших программу </w:t>
      </w:r>
      <w:r w:rsidR="006E3427" w:rsidRPr="00645A45">
        <w:t>бакалавриата</w:t>
      </w:r>
      <w:r w:rsidR="006E3427" w:rsidRPr="00645A45">
        <w:rPr>
          <w:iCs/>
        </w:rPr>
        <w:t xml:space="preserve"> по направлению подготовки 42.03.02 Журналистика</w:t>
      </w:r>
      <w:r w:rsidRPr="00A912C5">
        <w:t xml:space="preserve">, включает решение профессиональных задач в средствах массовой информации и в смежных информационно-коммуникационных сферах.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11.003</w:t>
      </w:r>
      <w:r>
        <w:rPr>
          <w:color w:val="000000"/>
          <w:sz w:val="24"/>
          <w:szCs w:val="24"/>
        </w:rPr>
        <w:t xml:space="preserve"> </w:t>
      </w:r>
      <w:r w:rsidRPr="00AF4BC6">
        <w:rPr>
          <w:color w:val="000000"/>
          <w:sz w:val="24"/>
          <w:szCs w:val="24"/>
        </w:rPr>
        <w:t xml:space="preserve"> Корреспондент средств массовой информации 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11.004</w:t>
      </w:r>
      <w:r>
        <w:rPr>
          <w:color w:val="000000"/>
          <w:sz w:val="24"/>
          <w:szCs w:val="24"/>
        </w:rPr>
        <w:t xml:space="preserve"> </w:t>
      </w:r>
      <w:r w:rsidRPr="00AF4BC6">
        <w:rPr>
          <w:color w:val="000000"/>
          <w:sz w:val="24"/>
          <w:szCs w:val="24"/>
        </w:rPr>
        <w:t xml:space="preserve"> Ведущий телевизионной программы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11.006 Редактор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11.009 Режиссер средств массовой информации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11.010 Фотограф</w:t>
      </w:r>
    </w:p>
    <w:p w:rsidR="00AF4BC6" w:rsidRPr="00AF4BC6" w:rsidRDefault="00AF4BC6" w:rsidP="00A941E9">
      <w:pPr>
        <w:ind w:firstLine="720"/>
        <w:jc w:val="both"/>
        <w:rPr>
          <w:color w:val="000000"/>
          <w:sz w:val="24"/>
          <w:szCs w:val="24"/>
        </w:rPr>
      </w:pPr>
      <w:r w:rsidRPr="00AF4BC6">
        <w:rPr>
          <w:color w:val="000000"/>
          <w:sz w:val="24"/>
          <w:szCs w:val="24"/>
        </w:rPr>
        <w:t>11.013 Графический дизайнер</w:t>
      </w:r>
    </w:p>
    <w:p w:rsidR="00AF4BC6" w:rsidRDefault="00AF4BC6" w:rsidP="00A941E9">
      <w:pPr>
        <w:ind w:firstLine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A941E9" w:rsidRPr="00A912C5" w:rsidRDefault="00B65206" w:rsidP="00A941E9">
      <w:pPr>
        <w:ind w:firstLine="720"/>
        <w:jc w:val="both"/>
        <w:rPr>
          <w:color w:val="000000" w:themeColor="text1"/>
          <w:sz w:val="24"/>
          <w:szCs w:val="24"/>
        </w:rPr>
      </w:pPr>
      <w:r w:rsidRPr="00A912C5">
        <w:rPr>
          <w:color w:val="000000" w:themeColor="text1"/>
          <w:sz w:val="24"/>
          <w:szCs w:val="24"/>
        </w:rPr>
        <w:t>Выпускники могут осуществлять профессиональную деятельность в др</w:t>
      </w:r>
      <w:r w:rsidR="00FC3408" w:rsidRPr="00A912C5">
        <w:rPr>
          <w:color w:val="000000" w:themeColor="text1"/>
          <w:sz w:val="24"/>
          <w:szCs w:val="24"/>
        </w:rPr>
        <w:t xml:space="preserve">угих областях профессиональной </w:t>
      </w:r>
      <w:r w:rsidRPr="00A912C5">
        <w:rPr>
          <w:color w:val="000000" w:themeColor="text1"/>
          <w:sz w:val="24"/>
          <w:szCs w:val="24"/>
        </w:rPr>
        <w:t>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A941E9" w:rsidRDefault="00A941E9" w:rsidP="00A941E9">
      <w:pPr>
        <w:jc w:val="both"/>
        <w:rPr>
          <w:b/>
          <w:sz w:val="24"/>
          <w:szCs w:val="24"/>
        </w:rPr>
      </w:pPr>
    </w:p>
    <w:p w:rsidR="00D366CE" w:rsidRPr="00A941E9" w:rsidRDefault="00D366CE" w:rsidP="00A941E9">
      <w:pPr>
        <w:jc w:val="both"/>
        <w:rPr>
          <w:b/>
          <w:color w:val="FF0000"/>
          <w:sz w:val="24"/>
          <w:szCs w:val="24"/>
        </w:rPr>
      </w:pPr>
      <w:r w:rsidRPr="00A941E9">
        <w:rPr>
          <w:b/>
          <w:sz w:val="24"/>
          <w:szCs w:val="24"/>
        </w:rPr>
        <w:t>1.1</w:t>
      </w:r>
      <w:r w:rsidR="00295935">
        <w:rPr>
          <w:b/>
          <w:sz w:val="24"/>
          <w:szCs w:val="24"/>
        </w:rPr>
        <w:t>1</w:t>
      </w:r>
      <w:r w:rsidRPr="00A941E9">
        <w:rPr>
          <w:b/>
          <w:sz w:val="24"/>
          <w:szCs w:val="24"/>
        </w:rPr>
        <w:t>. Объект(ы) профессиональной деятельности выпускника</w:t>
      </w:r>
    </w:p>
    <w:p w:rsidR="00A941E9" w:rsidRDefault="0028732D" w:rsidP="00A941E9">
      <w:pPr>
        <w:pStyle w:val="Default"/>
        <w:ind w:firstLine="595"/>
        <w:jc w:val="both"/>
      </w:pPr>
      <w:r w:rsidRPr="00B238A3">
        <w:rPr>
          <w:rFonts w:ascii="Arial" w:hAnsi="Arial" w:cs="Arial"/>
        </w:rPr>
        <w:t>–</w:t>
      </w:r>
      <w:r w:rsidRPr="00A912C5">
        <w:t>журналистский текст и (или) продукт, передаваемый по различным каналам и адресованный разным аудиторным группам.</w:t>
      </w:r>
    </w:p>
    <w:p w:rsidR="00A941E9" w:rsidRDefault="00A941E9" w:rsidP="00A941E9">
      <w:pPr>
        <w:pStyle w:val="Default"/>
        <w:jc w:val="both"/>
        <w:rPr>
          <w:b/>
        </w:rPr>
      </w:pPr>
    </w:p>
    <w:p w:rsidR="00293574" w:rsidRPr="00A941E9" w:rsidRDefault="00D366CE" w:rsidP="00A941E9">
      <w:pPr>
        <w:pStyle w:val="Default"/>
        <w:jc w:val="both"/>
        <w:rPr>
          <w:b/>
          <w:iCs/>
          <w:highlight w:val="cyan"/>
        </w:rPr>
      </w:pPr>
      <w:r w:rsidRPr="00A941E9">
        <w:rPr>
          <w:b/>
        </w:rPr>
        <w:t xml:space="preserve">1.13. </w:t>
      </w:r>
      <w:r w:rsidR="00293574" w:rsidRPr="00A941E9">
        <w:rPr>
          <w:b/>
        </w:rPr>
        <w:t>Типы задач профессио</w:t>
      </w:r>
      <w:r w:rsidRPr="00A941E9">
        <w:rPr>
          <w:b/>
        </w:rPr>
        <w:t>нальной деятельности выпускника</w:t>
      </w:r>
    </w:p>
    <w:p w:rsidR="0051404A" w:rsidRPr="00B238A3" w:rsidRDefault="0051404A" w:rsidP="00A912C5">
      <w:pPr>
        <w:pStyle w:val="af6"/>
        <w:spacing w:before="0" w:beforeAutospacing="0" w:after="0" w:afterAutospacing="0"/>
        <w:jc w:val="both"/>
      </w:pPr>
      <w:r w:rsidRPr="00B238A3">
        <w:t xml:space="preserve">В рамках освоения программы </w:t>
      </w:r>
      <w:r w:rsidR="00C3236C" w:rsidRPr="00A912C5">
        <w:rPr>
          <w:iCs/>
        </w:rPr>
        <w:t>бакалавриата по направлению подготовки 42.03.02 Журналистика</w:t>
      </w:r>
      <w:r w:rsidRPr="00B238A3">
        <w:t xml:space="preserve"> выпускники могут готовиться к решению задач профессиональной деятельности следующих типов:</w:t>
      </w:r>
    </w:p>
    <w:p w:rsidR="005C21A9" w:rsidRPr="00B65206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авторский;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выбор и формулирование актуальной темы публикации, предназначенной для размещения в СМИ,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формирование замысла (или сценарной разработки), определение дальнейшего хода работы;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сбор информации, ее проверка, селекция и анализ;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создание материала в разных форматах и жанрах с использованием различных знаковых систем (вербальной, графической и др.)</w:t>
      </w:r>
    </w:p>
    <w:p w:rsidR="005C21A9" w:rsidRPr="00B65206" w:rsidRDefault="005C21A9" w:rsidP="00A912C5">
      <w:pPr>
        <w:pStyle w:val="af6"/>
        <w:spacing w:before="0" w:beforeAutospacing="0" w:after="0" w:afterAutospacing="0"/>
        <w:jc w:val="both"/>
        <w:rPr>
          <w:b/>
        </w:rPr>
      </w:pPr>
      <w:r w:rsidRPr="00B65206">
        <w:rPr>
          <w:b/>
        </w:rPr>
        <w:t>редакторский.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отбор, редактирование разных видов текстов, приведение их в соответствие с нормами, стандартами, форматами, стилями, технологическими требованиями, принятыми в СМИ разных типов;</w:t>
      </w:r>
    </w:p>
    <w:p w:rsidR="005C21A9" w:rsidRPr="00B238A3" w:rsidRDefault="005C21A9" w:rsidP="00BF512A">
      <w:pPr>
        <w:pStyle w:val="a5"/>
        <w:numPr>
          <w:ilvl w:val="0"/>
          <w:numId w:val="5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238A3">
        <w:rPr>
          <w:rFonts w:ascii="Times New Roman" w:hAnsi="Times New Roman"/>
          <w:sz w:val="24"/>
          <w:szCs w:val="24"/>
        </w:rPr>
        <w:t>селекция, редактирование, проверка, компоновка, ретранслируемой информации, получаемой из Интернета, поступающей от информационных агентств, других СМИ, органов власти, служб изучения общественного мнения, PR-служб и рекламных агентств</w:t>
      </w:r>
    </w:p>
    <w:p w:rsidR="00DF5C46" w:rsidRPr="002D2835" w:rsidRDefault="00DF5C46" w:rsidP="00DF5C46">
      <w:pPr>
        <w:ind w:firstLine="720"/>
        <w:jc w:val="both"/>
        <w:rPr>
          <w:sz w:val="24"/>
          <w:szCs w:val="24"/>
        </w:rPr>
      </w:pPr>
      <w:r w:rsidRPr="00730452">
        <w:rPr>
          <w:sz w:val="24"/>
          <w:szCs w:val="24"/>
        </w:rPr>
        <w:t>При реализации программы бакалавриата</w:t>
      </w:r>
      <w:r w:rsidRPr="00730452">
        <w:rPr>
          <w:iCs/>
          <w:sz w:val="24"/>
          <w:szCs w:val="24"/>
        </w:rPr>
        <w:t xml:space="preserve"> по направлению подготовки </w:t>
      </w:r>
      <w:r w:rsidR="00730452" w:rsidRPr="00730452">
        <w:rPr>
          <w:iCs/>
          <w:sz w:val="24"/>
          <w:szCs w:val="24"/>
        </w:rPr>
        <w:t>42.03.02 Журналистика</w:t>
      </w:r>
      <w:r w:rsidRPr="00730452">
        <w:rPr>
          <w:sz w:val="24"/>
          <w:szCs w:val="24"/>
        </w:rPr>
        <w:t xml:space="preserve"> Академия вправе применять электронное обучение, дистанционные</w:t>
      </w:r>
      <w:r w:rsidRPr="002D2835">
        <w:rPr>
          <w:sz w:val="24"/>
          <w:szCs w:val="24"/>
        </w:rPr>
        <w:t xml:space="preserve"> образовательные технологии.</w:t>
      </w:r>
    </w:p>
    <w:p w:rsidR="00DF5C46" w:rsidRPr="002D2835" w:rsidRDefault="00DF5C46" w:rsidP="00DF5C46">
      <w:pPr>
        <w:jc w:val="both"/>
        <w:rPr>
          <w:sz w:val="24"/>
          <w:szCs w:val="24"/>
        </w:rPr>
      </w:pPr>
      <w:r w:rsidRPr="002D2835">
        <w:rPr>
          <w:sz w:val="24"/>
          <w:szCs w:val="24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предусматривают  возможность приема-передачи информации в доступных для них формах  (при наличии данной категории обучающихся).</w:t>
      </w:r>
    </w:p>
    <w:p w:rsidR="00DF5C46" w:rsidRPr="00B238A3" w:rsidRDefault="00DF5C46" w:rsidP="0051404A">
      <w:pPr>
        <w:pStyle w:val="af6"/>
        <w:spacing w:before="0" w:beforeAutospacing="0" w:after="0" w:afterAutospacing="0"/>
        <w:jc w:val="both"/>
      </w:pPr>
    </w:p>
    <w:p w:rsidR="00900233" w:rsidRPr="00B238A3" w:rsidRDefault="00900233" w:rsidP="00900233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lastRenderedPageBreak/>
        <w:t xml:space="preserve">Раздел 2. СТРУКТУРА ОБРАЗОВАТЕЛЬНОЙ ПРОГРАММЫ 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28732D" w:rsidRPr="00B238A3" w:rsidRDefault="0028732D" w:rsidP="0028732D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Учебный план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="00C3236C" w:rsidRPr="00B238A3">
        <w:rPr>
          <w:iCs/>
          <w:sz w:val="24"/>
          <w:szCs w:val="24"/>
        </w:rPr>
        <w:t xml:space="preserve"> </w:t>
      </w:r>
      <w:r w:rsidRPr="00B238A3">
        <w:rPr>
          <w:iCs/>
          <w:sz w:val="24"/>
          <w:szCs w:val="24"/>
        </w:rPr>
        <w:t xml:space="preserve">определяет перечень и последовательность освоения дисциплин, практик, промежуточной и государственной итоговой аттестаций, их трудоемкость в зачетных единицах и академических часах, распределение контактной работы </w:t>
      </w:r>
      <w:r w:rsidRPr="00B238A3">
        <w:rPr>
          <w:sz w:val="24"/>
          <w:szCs w:val="24"/>
        </w:rPr>
        <w:t>обучающихся с преподавателем</w:t>
      </w:r>
      <w:r w:rsidRPr="00B238A3">
        <w:rPr>
          <w:iCs/>
          <w:sz w:val="24"/>
          <w:szCs w:val="24"/>
        </w:rPr>
        <w:t xml:space="preserve"> (в том числе лекционные, практические, лабораторные виды занятий, консультации) и самостоятельной работы обучающихся.</w:t>
      </w:r>
    </w:p>
    <w:p w:rsidR="00BD2323" w:rsidRPr="00535521" w:rsidRDefault="00BD2323" w:rsidP="00BD2323">
      <w:pPr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В рамках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выделяются обязательная часть и часть, </w:t>
      </w:r>
      <w:r w:rsidR="00100F1E" w:rsidRPr="00100F1E">
        <w:rPr>
          <w:iCs/>
          <w:sz w:val="24"/>
          <w:szCs w:val="24"/>
        </w:rPr>
        <w:t>формируемая участниками образовательн</w:t>
      </w:r>
      <w:r w:rsidR="00100F1E">
        <w:rPr>
          <w:iCs/>
          <w:sz w:val="24"/>
          <w:szCs w:val="24"/>
        </w:rPr>
        <w:t>ых отношений</w:t>
      </w:r>
      <w:r w:rsidRPr="00535521">
        <w:rPr>
          <w:iCs/>
          <w:sz w:val="24"/>
          <w:szCs w:val="24"/>
        </w:rPr>
        <w:t>.</w:t>
      </w:r>
    </w:p>
    <w:p w:rsidR="00100F1E" w:rsidRDefault="00BD2323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К обязательной части программы </w:t>
      </w:r>
      <w:r w:rsidR="00C3236C" w:rsidRPr="00A912C5">
        <w:rPr>
          <w:iCs/>
          <w:sz w:val="24"/>
          <w:szCs w:val="24"/>
        </w:rPr>
        <w:t>бакалавриата 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относятся дисциплины (модули) и практики, обеспечивающие формирование общепрофессиональных компетенций, а такж</w:t>
      </w:r>
      <w:r w:rsidR="00100F1E">
        <w:rPr>
          <w:iCs/>
          <w:sz w:val="24"/>
          <w:szCs w:val="24"/>
        </w:rPr>
        <w:t>е профессиональных компетенций.</w:t>
      </w:r>
    </w:p>
    <w:p w:rsidR="00100F1E" w:rsidRDefault="00100F1E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100F1E">
        <w:rPr>
          <w:i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8732D" w:rsidRPr="00B238A3" w:rsidRDefault="0028732D" w:rsidP="00BD232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65206">
        <w:rPr>
          <w:sz w:val="24"/>
          <w:szCs w:val="24"/>
        </w:rPr>
        <w:t xml:space="preserve">Объём обязательной части, без учета государственной итоговой аттестации, составляет </w:t>
      </w:r>
      <w:r w:rsidR="00314E52" w:rsidRPr="00B65206">
        <w:rPr>
          <w:sz w:val="24"/>
          <w:szCs w:val="24"/>
        </w:rPr>
        <w:t>более 40% общего объема программы бакалавриата.</w:t>
      </w:r>
    </w:p>
    <w:p w:rsidR="00C3236C" w:rsidRPr="00446899" w:rsidRDefault="00C3236C" w:rsidP="00C3236C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446899">
        <w:rPr>
          <w:rFonts w:ascii="TimesNewRomanPSMT" w:hAnsi="TimesNewRomanPSMT"/>
          <w:color w:val="000000"/>
          <w:sz w:val="24"/>
          <w:szCs w:val="24"/>
        </w:rPr>
        <w:t xml:space="preserve">Структура программы бакалавриата </w:t>
      </w:r>
      <w:r w:rsidRPr="00A912C5">
        <w:rPr>
          <w:iCs/>
          <w:sz w:val="24"/>
          <w:szCs w:val="24"/>
        </w:rPr>
        <w:t>по направлению подготовки 42.03.02 Журналистика</w:t>
      </w:r>
      <w:r w:rsidRPr="00535521">
        <w:rPr>
          <w:iCs/>
          <w:sz w:val="24"/>
          <w:szCs w:val="24"/>
        </w:rPr>
        <w:t xml:space="preserve"> </w:t>
      </w:r>
      <w:r w:rsidRPr="00446899">
        <w:rPr>
          <w:rFonts w:ascii="TimesNewRomanPSMT" w:hAnsi="TimesNewRomanPSMT"/>
          <w:color w:val="000000"/>
          <w:sz w:val="24"/>
          <w:szCs w:val="24"/>
        </w:rPr>
        <w:t>включает следующие блоки:</w:t>
      </w:r>
    </w:p>
    <w:p w:rsidR="00C86913" w:rsidRPr="00295935" w:rsidRDefault="00C86913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1 Дисциплины (модули) не менее 159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2 Практика не менее 21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Блок 3 Государственная итоговая аттестация 6-9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B65206" w:rsidRPr="00295935" w:rsidRDefault="00C86913" w:rsidP="00B65206">
      <w:pPr>
        <w:shd w:val="clear" w:color="auto" w:fill="FFFFFF"/>
        <w:tabs>
          <w:tab w:val="left" w:leader="underscore" w:pos="4666"/>
        </w:tabs>
        <w:ind w:firstLine="709"/>
        <w:jc w:val="both"/>
        <w:rPr>
          <w:rFonts w:ascii="TimesNewRomanPSMT" w:hAnsi="TimesNewRomanPSMT"/>
          <w:color w:val="000000"/>
          <w:sz w:val="24"/>
          <w:szCs w:val="24"/>
        </w:rPr>
      </w:pPr>
      <w:r w:rsidRPr="00295935">
        <w:rPr>
          <w:rFonts w:ascii="TimesNewRomanPSMT" w:hAnsi="TimesNewRomanPSMT"/>
          <w:color w:val="000000"/>
          <w:sz w:val="24"/>
          <w:szCs w:val="24"/>
        </w:rPr>
        <w:t>Объем программы бакалавриата 240</w:t>
      </w:r>
      <w:r w:rsidR="00B65206" w:rsidRPr="00295935">
        <w:rPr>
          <w:rFonts w:ascii="TimesNewRomanPSMT" w:hAnsi="TimesNewRomanPSMT"/>
          <w:color w:val="000000"/>
          <w:sz w:val="24"/>
          <w:szCs w:val="24"/>
        </w:rPr>
        <w:t xml:space="preserve"> з.е</w:t>
      </w:r>
    </w:p>
    <w:p w:rsidR="0028732D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Программа бакалавриата обеспечивает реализацию</w:t>
      </w:r>
      <w:r w:rsidRPr="00B238A3">
        <w:rPr>
          <w:sz w:val="24"/>
          <w:szCs w:val="24"/>
        </w:rPr>
        <w:t xml:space="preserve"> дисциплин: </w:t>
      </w:r>
      <w:r w:rsidR="00C3236C">
        <w:rPr>
          <w:sz w:val="24"/>
          <w:szCs w:val="24"/>
        </w:rPr>
        <w:t>ф</w:t>
      </w:r>
      <w:r w:rsidRPr="00B238A3">
        <w:rPr>
          <w:sz w:val="24"/>
          <w:szCs w:val="24"/>
        </w:rPr>
        <w:t xml:space="preserve">илософия,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>стория (</w:t>
      </w:r>
      <w:r w:rsidR="00314E52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стория России, </w:t>
      </w:r>
      <w:r w:rsidR="00314E52">
        <w:rPr>
          <w:sz w:val="24"/>
          <w:szCs w:val="24"/>
        </w:rPr>
        <w:t>в</w:t>
      </w:r>
      <w:r w:rsidRPr="00B238A3">
        <w:rPr>
          <w:sz w:val="24"/>
          <w:szCs w:val="24"/>
        </w:rPr>
        <w:t xml:space="preserve">сеобщая история), </w:t>
      </w:r>
      <w:r w:rsidR="00C3236C">
        <w:rPr>
          <w:sz w:val="24"/>
          <w:szCs w:val="24"/>
        </w:rPr>
        <w:t>и</w:t>
      </w:r>
      <w:r w:rsidRPr="00B238A3">
        <w:rPr>
          <w:sz w:val="24"/>
          <w:szCs w:val="24"/>
        </w:rPr>
        <w:t xml:space="preserve">ностранный язык, </w:t>
      </w:r>
      <w:r w:rsidR="00C3236C">
        <w:rPr>
          <w:sz w:val="24"/>
          <w:szCs w:val="24"/>
        </w:rPr>
        <w:t>б</w:t>
      </w:r>
      <w:r w:rsidRPr="00B238A3">
        <w:rPr>
          <w:sz w:val="24"/>
          <w:szCs w:val="24"/>
        </w:rPr>
        <w:t>езопасность жизнедеятельности</w:t>
      </w:r>
      <w:r w:rsidR="00C3236C">
        <w:rPr>
          <w:sz w:val="24"/>
          <w:szCs w:val="24"/>
        </w:rPr>
        <w:t>.</w:t>
      </w:r>
    </w:p>
    <w:p w:rsidR="00A912C5" w:rsidRPr="00535521" w:rsidRDefault="0061276D" w:rsidP="00295935">
      <w:pPr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Реализация</w:t>
      </w:r>
      <w:r w:rsidR="00A912C5" w:rsidRPr="00535521">
        <w:rPr>
          <w:iCs/>
          <w:sz w:val="24"/>
          <w:szCs w:val="24"/>
        </w:rPr>
        <w:t xml:space="preserve"> дисциплин (модулей) по физической культуре и спорту</w:t>
      </w:r>
      <w:r>
        <w:rPr>
          <w:iCs/>
          <w:sz w:val="24"/>
          <w:szCs w:val="24"/>
        </w:rPr>
        <w:t xml:space="preserve"> обеспечивается</w:t>
      </w:r>
      <w:r w:rsidR="00A912C5" w:rsidRPr="00535521">
        <w:rPr>
          <w:iCs/>
          <w:sz w:val="24"/>
          <w:szCs w:val="24"/>
        </w:rPr>
        <w:t>: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 xml:space="preserve">в объеме не менее 2 з.е. в рамках Блока 1 </w:t>
      </w:r>
      <w:r w:rsidR="00C3236C">
        <w:rPr>
          <w:iCs/>
          <w:sz w:val="24"/>
          <w:szCs w:val="24"/>
        </w:rPr>
        <w:t>«</w:t>
      </w:r>
      <w:r w:rsidR="00A912C5" w:rsidRPr="00535521">
        <w:rPr>
          <w:iCs/>
          <w:sz w:val="24"/>
          <w:szCs w:val="24"/>
        </w:rPr>
        <w:t>Дисциплины (модули)</w:t>
      </w:r>
      <w:r w:rsidR="00C3236C">
        <w:rPr>
          <w:iCs/>
          <w:sz w:val="24"/>
          <w:szCs w:val="24"/>
        </w:rPr>
        <w:t>»</w:t>
      </w:r>
      <w:r w:rsidR="00A912C5" w:rsidRPr="00535521">
        <w:rPr>
          <w:iCs/>
          <w:sz w:val="24"/>
          <w:szCs w:val="24"/>
        </w:rPr>
        <w:t>;</w:t>
      </w:r>
    </w:p>
    <w:p w:rsidR="00A912C5" w:rsidRPr="00535521" w:rsidRDefault="00295935" w:rsidP="00A912C5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="00A912C5" w:rsidRPr="00535521">
        <w:rPr>
          <w:iCs/>
          <w:sz w:val="24"/>
          <w:szCs w:val="24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A912C5" w:rsidRPr="00535521" w:rsidRDefault="00A912C5" w:rsidP="00295935">
      <w:pPr>
        <w:ind w:firstLine="709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Дисциплины (модули) по физической культуре и спорту реализуются в порядке, установленном </w:t>
      </w:r>
      <w:r w:rsidR="00295935">
        <w:rPr>
          <w:iCs/>
          <w:sz w:val="24"/>
          <w:szCs w:val="24"/>
        </w:rPr>
        <w:t>Академией</w:t>
      </w:r>
      <w:r w:rsidRPr="00535521">
        <w:rPr>
          <w:iCs/>
          <w:sz w:val="24"/>
          <w:szCs w:val="24"/>
        </w:rPr>
        <w:t xml:space="preserve">. Для инвалидов и лиц с ОВЗ </w:t>
      </w:r>
      <w:r w:rsidR="00295935"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устанавливает особый порядок освоения дисциплин (модулей) по физической культуре и спорту с учетом состояния их здоровья.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2 входят</w:t>
      </w:r>
      <w:r w:rsidR="00314E52">
        <w:rPr>
          <w:sz w:val="24"/>
          <w:szCs w:val="24"/>
        </w:rPr>
        <w:t xml:space="preserve"> учебная и производственная</w:t>
      </w:r>
      <w:r w:rsidRPr="00B238A3">
        <w:rPr>
          <w:sz w:val="24"/>
          <w:szCs w:val="24"/>
        </w:rPr>
        <w:t xml:space="preserve"> практики:</w:t>
      </w:r>
    </w:p>
    <w:p w:rsidR="00FE245A" w:rsidRPr="005E3963" w:rsidRDefault="00314E52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</w:t>
      </w:r>
      <w:r w:rsidR="001E0837" w:rsidRPr="005E3963">
        <w:rPr>
          <w:sz w:val="24"/>
          <w:szCs w:val="24"/>
        </w:rPr>
        <w:t>ы у</w:t>
      </w:r>
      <w:r w:rsidR="00FE245A" w:rsidRPr="005E3963">
        <w:rPr>
          <w:sz w:val="24"/>
          <w:szCs w:val="24"/>
        </w:rPr>
        <w:t>чебн</w:t>
      </w:r>
      <w:r w:rsidR="001E0837" w:rsidRPr="005E3963">
        <w:rPr>
          <w:sz w:val="24"/>
          <w:szCs w:val="24"/>
        </w:rPr>
        <w:t>ой</w:t>
      </w:r>
      <w:r w:rsidR="00FE245A" w:rsidRPr="005E3963">
        <w:rPr>
          <w:sz w:val="24"/>
          <w:szCs w:val="24"/>
        </w:rPr>
        <w:t xml:space="preserve"> практик</w:t>
      </w:r>
      <w:r w:rsidR="001E0837" w:rsidRPr="005E3963">
        <w:rPr>
          <w:sz w:val="24"/>
          <w:szCs w:val="24"/>
        </w:rPr>
        <w:t>и: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1.</w:t>
      </w:r>
    </w:p>
    <w:p w:rsidR="00FE245A" w:rsidRPr="005E396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</w:t>
      </w:r>
      <w:r w:rsidR="000B6D1D" w:rsidRPr="005E3963">
        <w:rPr>
          <w:sz w:val="24"/>
          <w:szCs w:val="24"/>
        </w:rPr>
        <w:t xml:space="preserve"> Учебная практика (профессионально-ознакомительная практика)</w:t>
      </w:r>
      <w:r w:rsidR="00FE245A" w:rsidRPr="005E3963">
        <w:rPr>
          <w:sz w:val="24"/>
          <w:szCs w:val="24"/>
        </w:rPr>
        <w:t>2.</w:t>
      </w:r>
    </w:p>
    <w:p w:rsidR="00FE245A" w:rsidRPr="005E396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Типы производственной</w:t>
      </w:r>
      <w:r w:rsidR="00FE245A" w:rsidRPr="005E3963">
        <w:rPr>
          <w:sz w:val="24"/>
          <w:szCs w:val="24"/>
        </w:rPr>
        <w:t xml:space="preserve"> практ</w:t>
      </w:r>
      <w:r w:rsidRPr="005E3963">
        <w:rPr>
          <w:sz w:val="24"/>
          <w:szCs w:val="24"/>
        </w:rPr>
        <w:t>ики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практика)1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практика)2</w:t>
      </w:r>
      <w:r w:rsidR="00B65206">
        <w:rPr>
          <w:sz w:val="24"/>
          <w:szCs w:val="24"/>
        </w:rPr>
        <w:t>.</w:t>
      </w:r>
    </w:p>
    <w:p w:rsidR="00FE245A" w:rsidRPr="005E3963" w:rsidRDefault="00FE245A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>- Производственная практика (профессионально-творческая практика)3</w:t>
      </w:r>
      <w:r w:rsidR="00B65206">
        <w:rPr>
          <w:sz w:val="24"/>
          <w:szCs w:val="24"/>
        </w:rPr>
        <w:t>.</w:t>
      </w:r>
    </w:p>
    <w:p w:rsidR="00FE245A" w:rsidRPr="00B238A3" w:rsidRDefault="001E0837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- </w:t>
      </w:r>
      <w:r w:rsidR="00FE245A" w:rsidRPr="005E3963">
        <w:rPr>
          <w:sz w:val="24"/>
          <w:szCs w:val="24"/>
        </w:rPr>
        <w:t>Преддипломная практика</w:t>
      </w:r>
    </w:p>
    <w:p w:rsidR="0028732D" w:rsidRPr="00B238A3" w:rsidRDefault="0028732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295935">
        <w:rPr>
          <w:sz w:val="24"/>
          <w:szCs w:val="24"/>
        </w:rPr>
        <w:t>В Блок 3</w:t>
      </w:r>
      <w:r w:rsidRPr="00B238A3">
        <w:rPr>
          <w:sz w:val="24"/>
          <w:szCs w:val="24"/>
        </w:rPr>
        <w:t>«Государственная итоговая аттестация» входят:</w:t>
      </w:r>
    </w:p>
    <w:p w:rsidR="0028732D" w:rsidRPr="00B238A3" w:rsidRDefault="002A399D" w:rsidP="00900233">
      <w:pPr>
        <w:shd w:val="clear" w:color="auto" w:fill="FFFFFF"/>
        <w:tabs>
          <w:tab w:val="left" w:leader="underscore" w:pos="4666"/>
        </w:tabs>
        <w:ind w:firstLine="709"/>
        <w:jc w:val="both"/>
        <w:rPr>
          <w:sz w:val="24"/>
          <w:szCs w:val="24"/>
        </w:rPr>
      </w:pPr>
      <w:r w:rsidRPr="00B238A3">
        <w:rPr>
          <w:sz w:val="24"/>
          <w:szCs w:val="24"/>
        </w:rPr>
        <w:t xml:space="preserve"> </w:t>
      </w:r>
      <w:r w:rsidR="0028732D"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>подготовка к процедуре защиты и защита выпускной квалификационной работы</w:t>
      </w:r>
      <w:r w:rsidR="0028732D" w:rsidRPr="00B238A3">
        <w:rPr>
          <w:sz w:val="24"/>
          <w:szCs w:val="24"/>
        </w:rPr>
        <w:t>.</w:t>
      </w:r>
    </w:p>
    <w:p w:rsidR="001E0837" w:rsidRDefault="001E0837" w:rsidP="00B65206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Государственный экзамен не включен в государственную итоговую аттестацию по решению Ученого совета Академии.</w:t>
      </w:r>
    </w:p>
    <w:p w:rsidR="00D04162" w:rsidRPr="00D04162" w:rsidRDefault="00D04162" w:rsidP="00D04162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 xml:space="preserve">Государственная итоговая аттестация является обязательной и осуществляется после </w:t>
      </w:r>
      <w:r w:rsidRPr="00B238A3">
        <w:rPr>
          <w:sz w:val="24"/>
          <w:szCs w:val="24"/>
        </w:rPr>
        <w:lastRenderedPageBreak/>
        <w:t>освоения всех предусмотренных образовательной программой дисциплин и практик в полном объеме. ГИА включает в себя</w:t>
      </w:r>
      <w:r w:rsidRPr="00B238A3">
        <w:rPr>
          <w:iCs/>
          <w:sz w:val="24"/>
          <w:szCs w:val="24"/>
        </w:rPr>
        <w:t xml:space="preserve"> подготовку к процедуре защиты и защиту выпускной квалификационной работы. </w:t>
      </w:r>
    </w:p>
    <w:p w:rsidR="0028732D" w:rsidRPr="00B238A3" w:rsidRDefault="001E0837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5E3963">
        <w:rPr>
          <w:sz w:val="24"/>
          <w:szCs w:val="24"/>
        </w:rPr>
        <w:t xml:space="preserve">В </w:t>
      </w:r>
      <w:r w:rsidR="00295935">
        <w:rPr>
          <w:sz w:val="24"/>
          <w:szCs w:val="24"/>
        </w:rPr>
        <w:t>Академии</w:t>
      </w:r>
      <w:r w:rsidRPr="005E3963">
        <w:rPr>
          <w:sz w:val="24"/>
          <w:szCs w:val="24"/>
        </w:rPr>
        <w:t xml:space="preserve"> о</w:t>
      </w:r>
      <w:r w:rsidR="0028732D" w:rsidRPr="005E3963">
        <w:rPr>
          <w:sz w:val="24"/>
          <w:szCs w:val="24"/>
        </w:rPr>
        <w:t>беспечивается возможность освоения элективных дисциплин (модулей) и факультативных дисциплин</w:t>
      </w:r>
      <w:r w:rsidR="0028732D" w:rsidRPr="00B238A3">
        <w:rPr>
          <w:sz w:val="24"/>
          <w:szCs w:val="24"/>
        </w:rPr>
        <w:t xml:space="preserve"> (модулей):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-Физическая культура и спорт (элективная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Противодействие коррупции </w:t>
      </w:r>
      <w:r w:rsidRPr="00B238A3">
        <w:rPr>
          <w:sz w:val="24"/>
          <w:szCs w:val="24"/>
        </w:rPr>
        <w:t>(факультативная дисциплина)</w:t>
      </w:r>
    </w:p>
    <w:p w:rsidR="0028732D" w:rsidRPr="00B238A3" w:rsidRDefault="0028732D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sz w:val="24"/>
          <w:szCs w:val="24"/>
        </w:rPr>
        <w:t>-</w:t>
      </w:r>
      <w:r w:rsidR="00FE245A" w:rsidRPr="00B238A3">
        <w:rPr>
          <w:sz w:val="24"/>
          <w:szCs w:val="24"/>
        </w:rPr>
        <w:t xml:space="preserve">Стратегии противодействия международному терроризму </w:t>
      </w:r>
      <w:r w:rsidRPr="00B238A3">
        <w:rPr>
          <w:sz w:val="24"/>
          <w:szCs w:val="24"/>
        </w:rPr>
        <w:t>(факультативная дисциплина)</w:t>
      </w:r>
      <w:r w:rsidRPr="00B238A3">
        <w:rPr>
          <w:iCs/>
          <w:sz w:val="24"/>
          <w:szCs w:val="24"/>
        </w:rPr>
        <w:t xml:space="preserve"> </w:t>
      </w:r>
    </w:p>
    <w:p w:rsidR="00E44321" w:rsidRPr="00B238A3" w:rsidRDefault="00900233" w:rsidP="00B65206">
      <w:pPr>
        <w:shd w:val="clear" w:color="auto" w:fill="FFFFFF"/>
        <w:tabs>
          <w:tab w:val="left" w:leader="underscore" w:pos="4666"/>
        </w:tabs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Календарный </w:t>
      </w:r>
      <w:r w:rsidR="00E44321" w:rsidRPr="00B238A3">
        <w:rPr>
          <w:iCs/>
          <w:sz w:val="24"/>
          <w:szCs w:val="24"/>
        </w:rPr>
        <w:t>у</w:t>
      </w:r>
      <w:r w:rsidRPr="00B238A3">
        <w:rPr>
          <w:iCs/>
          <w:sz w:val="24"/>
          <w:szCs w:val="24"/>
        </w:rPr>
        <w:t>чебный график определяет сроки и периоды осуществления видов учебной деятельности, включая промежуточную и государственную итоговую аттестацию</w:t>
      </w:r>
      <w:r w:rsidR="00E44321" w:rsidRPr="00B238A3">
        <w:rPr>
          <w:iCs/>
          <w:sz w:val="24"/>
          <w:szCs w:val="24"/>
        </w:rPr>
        <w:t xml:space="preserve"> (ГИА)</w:t>
      </w:r>
      <w:r w:rsidRPr="00B238A3">
        <w:rPr>
          <w:iCs/>
          <w:sz w:val="24"/>
          <w:szCs w:val="24"/>
        </w:rPr>
        <w:t>, и периоды каникул.</w:t>
      </w:r>
      <w:r w:rsidR="00E44321" w:rsidRPr="00B238A3">
        <w:rPr>
          <w:iCs/>
          <w:sz w:val="24"/>
          <w:szCs w:val="24"/>
        </w:rPr>
        <w:t xml:space="preserve"> </w:t>
      </w:r>
    </w:p>
    <w:p w:rsidR="00C32FFE" w:rsidRDefault="00C32FFE" w:rsidP="00900233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ОПОП включает в себя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bookmarkStart w:id="5" w:name="_Toc532219009"/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предоставля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инвалидам и лицам с ОВЗ (по их заявлению) возможность обучения по программе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</w:t>
      </w:r>
      <w:r>
        <w:rPr>
          <w:iCs/>
          <w:sz w:val="24"/>
          <w:szCs w:val="24"/>
        </w:rPr>
        <w:t xml:space="preserve"> (</w:t>
      </w:r>
      <w:r w:rsidR="00262BFC" w:rsidRPr="00A912C5">
        <w:rPr>
          <w:sz w:val="24"/>
          <w:szCs w:val="24"/>
        </w:rPr>
        <w:t>при наличии данной категории обучающихся</w:t>
      </w:r>
      <w:r>
        <w:rPr>
          <w:iCs/>
          <w:sz w:val="24"/>
          <w:szCs w:val="24"/>
        </w:rPr>
        <w:t>)</w:t>
      </w:r>
      <w:r w:rsidRPr="00535521">
        <w:rPr>
          <w:iCs/>
          <w:sz w:val="24"/>
          <w:szCs w:val="24"/>
        </w:rPr>
        <w:t>.</w:t>
      </w:r>
    </w:p>
    <w:p w:rsidR="00120000" w:rsidRDefault="00120000" w:rsidP="00E61108">
      <w:pPr>
        <w:pStyle w:val="10"/>
        <w:rPr>
          <w:sz w:val="24"/>
          <w:szCs w:val="24"/>
        </w:rPr>
      </w:pPr>
    </w:p>
    <w:p w:rsidR="00436EE2" w:rsidRDefault="00436EE2" w:rsidP="00E61108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07083A" w:rsidRPr="00B238A3">
        <w:rPr>
          <w:sz w:val="24"/>
          <w:szCs w:val="24"/>
        </w:rPr>
        <w:t>3</w:t>
      </w:r>
      <w:r w:rsidRPr="00B238A3">
        <w:rPr>
          <w:sz w:val="24"/>
          <w:szCs w:val="24"/>
        </w:rPr>
        <w:t>. ПЛАНИРУЕМЫЕ РЕЗУЛЬТАТЫ ОСВОЕНИЯ ОБРАЗОВАТЕЛЬНОЙ ПРОГРАММЫ</w:t>
      </w:r>
      <w:bookmarkEnd w:id="5"/>
    </w:p>
    <w:p w:rsidR="00645A45" w:rsidRPr="00645A45" w:rsidRDefault="00645A45" w:rsidP="00645A45"/>
    <w:p w:rsidR="0007083A" w:rsidRPr="00B238A3" w:rsidRDefault="0007083A" w:rsidP="00684931">
      <w:pPr>
        <w:shd w:val="clear" w:color="auto" w:fill="FFFFFF"/>
        <w:ind w:firstLine="720"/>
        <w:jc w:val="both"/>
        <w:rPr>
          <w:sz w:val="24"/>
          <w:szCs w:val="24"/>
        </w:rPr>
      </w:pPr>
      <w:bookmarkStart w:id="6" w:name="_Toc532219010"/>
      <w:r w:rsidRPr="00B238A3">
        <w:rPr>
          <w:sz w:val="24"/>
          <w:szCs w:val="24"/>
        </w:rPr>
        <w:t>В результате освоения образовательной программы</w:t>
      </w:r>
      <w:r w:rsidR="00576500" w:rsidRPr="00576500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sz w:val="24"/>
          <w:szCs w:val="24"/>
        </w:rPr>
        <w:t xml:space="preserve"> у выпускника должны быть сформированы следующие компетенции:</w:t>
      </w:r>
    </w:p>
    <w:p w:rsidR="009D254F" w:rsidRPr="00B238A3" w:rsidRDefault="009D254F" w:rsidP="009D254F">
      <w:pPr>
        <w:rPr>
          <w:sz w:val="24"/>
          <w:szCs w:val="24"/>
        </w:rPr>
      </w:pPr>
    </w:p>
    <w:p w:rsidR="00436EE2" w:rsidRPr="00B238A3" w:rsidRDefault="0007083A" w:rsidP="00E61108">
      <w:pPr>
        <w:pStyle w:val="3"/>
        <w:jc w:val="both"/>
        <w:rPr>
          <w:rFonts w:ascii="Times New Roman" w:hAnsi="Times New Roman" w:cs="Times New Roman"/>
          <w:b/>
          <w:color w:val="auto"/>
        </w:rPr>
      </w:pPr>
      <w:bookmarkStart w:id="7" w:name="_Toc532219011"/>
      <w:bookmarkEnd w:id="6"/>
      <w:r w:rsidRPr="00B238A3">
        <w:rPr>
          <w:rFonts w:ascii="Times New Roman" w:hAnsi="Times New Roman" w:cs="Times New Roman"/>
          <w:b/>
          <w:color w:val="auto"/>
        </w:rPr>
        <w:t>3.1.</w:t>
      </w:r>
      <w:r w:rsidR="001635AF" w:rsidRPr="00B238A3">
        <w:rPr>
          <w:rFonts w:ascii="Times New Roman" w:hAnsi="Times New Roman" w:cs="Times New Roman"/>
          <w:b/>
          <w:color w:val="auto"/>
        </w:rPr>
        <w:t xml:space="preserve"> </w:t>
      </w:r>
      <w:r w:rsidR="00436EE2" w:rsidRPr="00B238A3">
        <w:rPr>
          <w:rFonts w:ascii="Times New Roman" w:hAnsi="Times New Roman" w:cs="Times New Roman"/>
          <w:b/>
          <w:color w:val="auto"/>
        </w:rPr>
        <w:t>Универсальные компетенции выпускников и индикаторы их достижения</w:t>
      </w:r>
      <w:bookmarkEnd w:id="7"/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00"/>
        <w:gridCol w:w="2255"/>
        <w:gridCol w:w="5344"/>
      </w:tblGrid>
      <w:tr w:rsidR="00436EE2" w:rsidRPr="00B238A3" w:rsidTr="00730452">
        <w:trPr>
          <w:tblHeader/>
        </w:trPr>
        <w:tc>
          <w:tcPr>
            <w:tcW w:w="1189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>Категория универсальной компетенции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компетенции </w:t>
            </w:r>
          </w:p>
        </w:tc>
        <w:tc>
          <w:tcPr>
            <w:tcW w:w="2688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Код и наименование индикатора достижения </w:t>
            </w: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универсальной </w:t>
            </w: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</w:tr>
      <w:tr w:rsidR="00436EE2" w:rsidRPr="00B238A3" w:rsidTr="00730452">
        <w:trPr>
          <w:trHeight w:val="1406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688" w:type="pct"/>
            <w:vAlign w:val="center"/>
          </w:tcPr>
          <w:p w:rsidR="0047368B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УК-1.1. 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методы поиска, сбора и обработки информации; </w:t>
            </w:r>
          </w:p>
          <w:p w:rsidR="00436EE2" w:rsidRPr="00B238A3" w:rsidRDefault="00436EE2" w:rsidP="0047368B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УК-1.2.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 xml:space="preserve"> зна</w:t>
            </w:r>
            <w:r w:rsidR="001635AF" w:rsidRPr="00B238A3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68B" w:rsidRPr="00B238A3">
              <w:rPr>
                <w:rFonts w:ascii="Times New Roman" w:hAnsi="Times New Roman"/>
                <w:sz w:val="24"/>
                <w:szCs w:val="24"/>
              </w:rPr>
              <w:t>общенаучные методы критического анализа и синтеза информации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УК-1.3.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УК-1.4. 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уметь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методы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47368B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УК-1.5.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</w:t>
            </w:r>
            <w:r w:rsidR="001635AF" w:rsidRPr="00B238A3">
              <w:rPr>
                <w:rFonts w:ascii="Times New Roman" w:hAnsi="Times New Roman"/>
                <w:iCs/>
                <w:sz w:val="24"/>
                <w:szCs w:val="24"/>
              </w:rPr>
              <w:t>ть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общенаучные методы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47368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УК-1.6.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метод системного подхода 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7368B" w:rsidRPr="00B238A3" w:rsidRDefault="001635AF" w:rsidP="001635A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УК-1.7. </w:t>
            </w:r>
            <w:r w:rsidR="00873C04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методами поиска, сбора и обработки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УК-1.8.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общенаучными методами критического анализа и синтеза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73C04" w:rsidRPr="00B238A3" w:rsidRDefault="00873C04" w:rsidP="00873C0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УК-1.9.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методикой системного подхода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для решения поставленных задач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rPr>
          <w:trHeight w:val="1687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688" w:type="pct"/>
            <w:vAlign w:val="center"/>
          </w:tcPr>
          <w:p w:rsidR="00436EE2" w:rsidRPr="00B238A3" w:rsidRDefault="00C86913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УК-2.1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виды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УК-2.2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УК-2.3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УК-2.4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планировать массово-информационную деятельность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УК-2.5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технологии реализации плана и стратегии, исходя из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УК-2.6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уметь соблюдать действующие правовые нормы, ограничения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УК-2.7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массово-информационной деятельности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C86913" w:rsidRPr="00B238A3" w:rsidRDefault="00C86913" w:rsidP="00C86913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УК-2.8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и реализации стратегии, исходя их имеющихся ресурсов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43B47" w:rsidRPr="00B238A3" w:rsidRDefault="00E43B47" w:rsidP="00E43B47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УК-2.9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комплексными представлениями о действующих правовых нормах и ограничениях в сфере массовой информации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rPr>
          <w:trHeight w:val="803"/>
        </w:trPr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УК-3. Способен осуществлять социальное взаимодействие и реализовывать свою роль в команде</w:t>
            </w:r>
          </w:p>
        </w:tc>
        <w:tc>
          <w:tcPr>
            <w:tcW w:w="2688" w:type="pct"/>
            <w:vAlign w:val="center"/>
          </w:tcPr>
          <w:p w:rsidR="00436EE2" w:rsidRPr="00B238A3" w:rsidRDefault="00E43B47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УК-3.1</w:t>
            </w:r>
            <w:r w:rsidR="007D341E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современного общества, формы социального взаимодействия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D341E" w:rsidRPr="00B238A3" w:rsidRDefault="007D341E" w:rsidP="007D341E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УК-3.2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УК-3.3 знать формы социализации личности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УК-3.4 уметь определять  и освещать социально значимые проблемы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УК-3.5 уметь адаптироваться к изменениям социума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УК-3.6 уметь адаптироваться к условиям командной работы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УК-3.7 владеть навыками анализа актуальных социальных проблем современности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УК-3.8 владеть навыками социализации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05728" w:rsidRPr="00B238A3" w:rsidRDefault="00A05728" w:rsidP="00A05728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УК-3.9 владеть навыками командной работы, лидерскими качествами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36EE2" w:rsidRPr="00B238A3" w:rsidTr="00730452">
        <w:tc>
          <w:tcPr>
            <w:tcW w:w="1189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Коммуникация</w:t>
            </w:r>
          </w:p>
        </w:tc>
        <w:tc>
          <w:tcPr>
            <w:tcW w:w="1123" w:type="pct"/>
            <w:vAlign w:val="center"/>
          </w:tcPr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УК-4. Способен осуществлять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688" w:type="pct"/>
            <w:vAlign w:val="center"/>
          </w:tcPr>
          <w:p w:rsidR="00436EE2" w:rsidRPr="00B238A3" w:rsidRDefault="00A05728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УК-4.1</w:t>
            </w:r>
            <w:r w:rsidR="00436EE2" w:rsidRPr="00B23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теоретические основы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91709" w:rsidRPr="00B238A3" w:rsidRDefault="00991709" w:rsidP="006D7964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УК-4.</w:t>
            </w:r>
            <w:r w:rsidR="007A564F" w:rsidRPr="00B238A3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 xml:space="preserve">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УК-4.3</w:t>
            </w:r>
            <w:r w:rsidR="00645A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УК-4.4 уметь осуществлять эффективную коммуникацию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УК-4.7 владеть навыками успешной коммуникации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УК-4.8 владеть навыки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  <w:r w:rsidR="0057650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64F" w:rsidRPr="00B238A3" w:rsidRDefault="007A564F" w:rsidP="007A564F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  <w:r w:rsidR="005765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34F20" w:rsidRPr="00B238A3" w:rsidTr="00730452">
        <w:trPr>
          <w:trHeight w:val="1159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2688" w:type="pct"/>
          </w:tcPr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УК-5. 1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закономерности развития мировой истории и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УК-5.2 знать основные философские, этические школы и концепции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УК-5.3 знать современные тенденции развития цивилизации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УК-5.4 уметь рассматривать явление культуры в его 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УК-5.5 уметь анализировать исторические,  философские источники, памятники искусства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УК-5.6 уметь выявлять и осмыслять современные тенденции развития общества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УК-5.7 владеть навыками анализа  и интерпретации явлений культуры в их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историческом контексте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УК-5.8 владеть навыками анализа исторических, философских источников, памятников культуры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УК-5.9 владеть навыками деятельности в поликультурной среде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730452">
        <w:trPr>
          <w:trHeight w:val="1242"/>
        </w:trPr>
        <w:tc>
          <w:tcPr>
            <w:tcW w:w="1189" w:type="pct"/>
            <w:vMerge w:val="restar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УК-6.1 </w:t>
            </w:r>
            <w:r w:rsidRPr="00B238A3">
              <w:rPr>
                <w:rFonts w:ascii="Times New Roman" w:hAnsi="Times New Roman"/>
                <w:sz w:val="24"/>
                <w:szCs w:val="24"/>
              </w:rPr>
              <w:t>знать основы саморазвития и самообразования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УК-6.2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знать основы имиджелогии</w:t>
            </w:r>
          </w:p>
          <w:p w:rsidR="00A34F20" w:rsidRPr="00645A45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УК-6.3</w:t>
            </w:r>
            <w:r w:rsidR="00645A45" w:rsidRPr="00645A45">
              <w:rPr>
                <w:rFonts w:ascii="Times New Roman" w:hAnsi="Times New Roman"/>
                <w:iCs/>
                <w:sz w:val="24"/>
                <w:szCs w:val="24"/>
              </w:rPr>
              <w:t>знать</w:t>
            </w:r>
            <w:r w:rsidRPr="00645A45">
              <w:rPr>
                <w:sz w:val="24"/>
                <w:szCs w:val="24"/>
              </w:rPr>
              <w:t xml:space="preserve"> </w:t>
            </w:r>
            <w:r w:rsidRPr="00645A45">
              <w:rPr>
                <w:rFonts w:ascii="Times New Roman" w:hAnsi="Times New Roman"/>
                <w:iCs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выстраивать собственный имидж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  <w:p w:rsidR="00A34F20" w:rsidRPr="00B238A3" w:rsidRDefault="00A34F20" w:rsidP="00A34F20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выстраивания успешного имиджа</w:t>
            </w:r>
          </w:p>
          <w:p w:rsidR="008C41B8" w:rsidRPr="00B238A3" w:rsidRDefault="008C41B8" w:rsidP="008C41B8">
            <w:pPr>
              <w:spacing w:before="60" w:after="6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УК-6.9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профессиональной карьеры</w:t>
            </w:r>
          </w:p>
        </w:tc>
      </w:tr>
      <w:tr w:rsidR="00A34F20" w:rsidRPr="00B238A3" w:rsidTr="00730452">
        <w:tc>
          <w:tcPr>
            <w:tcW w:w="1189" w:type="pct"/>
            <w:vMerge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123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УК-7.1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социально-биологические и педагогические основы физического воспитания и самовоспитания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УК-7.2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УК-7.3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уметь самостоятельно использовать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переносить физические нагрузки и перегрузки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повышения своих функциональных и двигательных способностей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должным уровнем физической подготовленности, необходимой для освоения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 xml:space="preserve"> профессиональных умений и навыков</w:t>
            </w:r>
          </w:p>
          <w:p w:rsidR="00A34F20" w:rsidRPr="00B238A3" w:rsidRDefault="00A34F20" w:rsidP="00A34F20">
            <w:pPr>
              <w:spacing w:before="60" w:after="60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УК-7.9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рефлексии и само коррекции с использованием методов и средств самоконтроля за своим состоянием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34F20" w:rsidRPr="00B238A3" w:rsidTr="0033263C">
        <w:trPr>
          <w:trHeight w:val="7417"/>
        </w:trPr>
        <w:tc>
          <w:tcPr>
            <w:tcW w:w="1189" w:type="pct"/>
            <w:vAlign w:val="center"/>
          </w:tcPr>
          <w:p w:rsidR="00A34F20" w:rsidRPr="00B238A3" w:rsidRDefault="00A34F20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123" w:type="pct"/>
            <w:vAlign w:val="center"/>
          </w:tcPr>
          <w:p w:rsidR="00A34F20" w:rsidRPr="00B238A3" w:rsidRDefault="00A34F20" w:rsidP="0033263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sz w:val="24"/>
                <w:szCs w:val="24"/>
              </w:rPr>
              <w:t xml:space="preserve">УК-8. </w:t>
            </w:r>
            <w:r w:rsidR="00B511AF" w:rsidRPr="00B511AF">
              <w:rPr>
                <w:rFonts w:ascii="Times New Roman" w:hAnsi="Times New Roman"/>
                <w:sz w:val="24"/>
                <w:szCs w:val="24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688" w:type="pct"/>
            <w:vAlign w:val="center"/>
          </w:tcPr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УК-8.1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основные требования безопасности жизнедеятельности</w:t>
            </w:r>
            <w:r w:rsidR="00B511A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511AF" w:rsidRPr="00B511AF">
              <w:rPr>
                <w:rFonts w:ascii="Times New Roman" w:hAnsi="Times New Roman"/>
                <w:iCs/>
                <w:sz w:val="24"/>
                <w:szCs w:val="24"/>
              </w:rPr>
              <w:t>для сохранения природной среды, обеспечения устойчивого развития общества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УК-8.2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знать дестабилизирующие факторы и угрозы современности в мире и в России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УК-8.3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B511AF" w:rsidRPr="00B511AF">
              <w:rPr>
                <w:rFonts w:ascii="Times New Roman" w:hAnsi="Times New Roman"/>
                <w:iCs/>
                <w:sz w:val="24"/>
                <w:szCs w:val="24"/>
              </w:rPr>
              <w:t>знать требования к поведению при угрозе и возникновении чрезвычайных ситуаций и военных конфликтов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УК-8.4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оценивать вероятность возникновения потенциальной опасности и принимать меры по ее предупреждению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УК-8.5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оказывать первую (доврачебную) медицинскую помощь пострадавшим</w:t>
            </w:r>
            <w:r w:rsidR="007A310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УК-8.6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уметь пользоваться простейшими средствами индивидуальной защиты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УК-8.7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34F20" w:rsidRPr="00B238A3" w:rsidRDefault="00A34F20" w:rsidP="00A34F20">
            <w:pPr>
              <w:spacing w:before="60" w:after="60"/>
              <w:ind w:left="3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УК-8.8</w:t>
            </w:r>
            <w:r w:rsidR="008C41B8" w:rsidRPr="00B238A3">
              <w:rPr>
                <w:sz w:val="24"/>
                <w:szCs w:val="24"/>
              </w:rPr>
              <w:t xml:space="preserve"> </w:t>
            </w:r>
            <w:r w:rsidR="008C41B8"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оказания первой (доврачебной) медицинской помощи пострадавшим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C41B8" w:rsidRPr="00B238A3" w:rsidRDefault="008C41B8" w:rsidP="008C41B8">
            <w:pPr>
              <w:spacing w:before="60" w:after="60"/>
              <w:ind w:left="3"/>
              <w:contextualSpacing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УК-8.9</w:t>
            </w:r>
            <w:r w:rsidRPr="00B238A3">
              <w:rPr>
                <w:sz w:val="24"/>
                <w:szCs w:val="24"/>
              </w:rPr>
              <w:t xml:space="preserve"> </w:t>
            </w: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простейших средств индивидуальной защиты</w:t>
            </w:r>
            <w:r w:rsidR="0057650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33263C" w:rsidRPr="00B238A3" w:rsidTr="00730452">
        <w:tc>
          <w:tcPr>
            <w:tcW w:w="1189" w:type="pct"/>
            <w:vAlign w:val="center"/>
          </w:tcPr>
          <w:p w:rsidR="0033263C" w:rsidRPr="00B238A3" w:rsidRDefault="0033263C" w:rsidP="006D79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Экономика и менеджмент средств массовой информации</w:t>
            </w:r>
          </w:p>
        </w:tc>
        <w:tc>
          <w:tcPr>
            <w:tcW w:w="1123" w:type="pct"/>
            <w:vAlign w:val="center"/>
          </w:tcPr>
          <w:p w:rsidR="0033263C" w:rsidRPr="00B238A3" w:rsidRDefault="0033263C" w:rsidP="006D79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УК-9. </w:t>
            </w:r>
            <w:r w:rsidRPr="0033263C">
              <w:rPr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2688" w:type="pct"/>
            <w:vAlign w:val="center"/>
          </w:tcPr>
          <w:p w:rsidR="0033263C" w:rsidRDefault="0033263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УК-9.1 </w:t>
            </w:r>
            <w:r w:rsidRPr="0033263C">
              <w:rPr>
                <w:iCs/>
                <w:sz w:val="24"/>
                <w:szCs w:val="24"/>
              </w:rPr>
              <w:t>знать основные законы и закономерности функционирования экономики</w:t>
            </w:r>
            <w:r>
              <w:rPr>
                <w:iCs/>
                <w:sz w:val="24"/>
                <w:szCs w:val="24"/>
              </w:rPr>
              <w:t>;</w:t>
            </w:r>
          </w:p>
          <w:p w:rsidR="0033263C" w:rsidRDefault="0033263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УК-9.2 </w:t>
            </w:r>
            <w:r w:rsidRPr="0033263C">
              <w:rPr>
                <w:iCs/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  <w:p w:rsidR="0033263C" w:rsidRDefault="0033263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УК-9.3 </w:t>
            </w:r>
            <w:r w:rsidRPr="0033263C">
              <w:rPr>
                <w:iCs/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  <w:r>
              <w:rPr>
                <w:iCs/>
                <w:sz w:val="24"/>
                <w:szCs w:val="24"/>
              </w:rPr>
              <w:t>;</w:t>
            </w:r>
          </w:p>
          <w:p w:rsidR="0033263C" w:rsidRDefault="0033263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УК-9.4 </w:t>
            </w:r>
            <w:r w:rsidRPr="0033263C">
              <w:rPr>
                <w:iCs/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  <w:p w:rsidR="0033263C" w:rsidRDefault="0033263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УК-9.5 </w:t>
            </w:r>
            <w:r w:rsidRPr="0033263C">
              <w:rPr>
                <w:iCs/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  <w:r>
              <w:rPr>
                <w:iCs/>
                <w:sz w:val="24"/>
                <w:szCs w:val="24"/>
              </w:rPr>
              <w:t>;</w:t>
            </w:r>
          </w:p>
          <w:p w:rsidR="0033263C" w:rsidRPr="00B238A3" w:rsidRDefault="0033263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УК-9.6 </w:t>
            </w:r>
            <w:r w:rsidRPr="0033263C">
              <w:rPr>
                <w:iCs/>
                <w:sz w:val="24"/>
                <w:szCs w:val="24"/>
              </w:rPr>
              <w:t>владеть навыками применения экономических инструментов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33263C" w:rsidRPr="00B238A3" w:rsidTr="00730452">
        <w:tc>
          <w:tcPr>
            <w:tcW w:w="1189" w:type="pct"/>
            <w:vAlign w:val="center"/>
          </w:tcPr>
          <w:p w:rsidR="0033263C" w:rsidRDefault="00AB725C" w:rsidP="006D79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Правоведение</w:t>
            </w:r>
          </w:p>
        </w:tc>
        <w:tc>
          <w:tcPr>
            <w:tcW w:w="1123" w:type="pct"/>
            <w:vAlign w:val="center"/>
          </w:tcPr>
          <w:p w:rsidR="0033263C" w:rsidRDefault="00AB725C" w:rsidP="006D7964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УК-10. </w:t>
            </w:r>
            <w:r w:rsidRPr="00AB725C">
              <w:rPr>
                <w:sz w:val="24"/>
                <w:szCs w:val="24"/>
              </w:rPr>
              <w:t>Способен формировать нетерпимое отношение к коррупционному поведению</w:t>
            </w:r>
          </w:p>
        </w:tc>
        <w:tc>
          <w:tcPr>
            <w:tcW w:w="2688" w:type="pct"/>
            <w:vAlign w:val="center"/>
          </w:tcPr>
          <w:p w:rsidR="0033263C" w:rsidRDefault="00AB725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УК-10.1 </w:t>
            </w:r>
            <w:r w:rsidRPr="00AB725C">
              <w:rPr>
                <w:iCs/>
                <w:sz w:val="24"/>
                <w:szCs w:val="24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  <w:r>
              <w:rPr>
                <w:iCs/>
                <w:sz w:val="24"/>
                <w:szCs w:val="24"/>
              </w:rPr>
              <w:t>;</w:t>
            </w:r>
          </w:p>
          <w:p w:rsidR="00AB725C" w:rsidRDefault="00AB725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УК-10.2 </w:t>
            </w:r>
            <w:r w:rsidRPr="00AB725C">
              <w:rPr>
                <w:iCs/>
                <w:sz w:val="24"/>
                <w:szCs w:val="24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  <w:r>
              <w:rPr>
                <w:iCs/>
                <w:sz w:val="24"/>
                <w:szCs w:val="24"/>
              </w:rPr>
              <w:t>;</w:t>
            </w:r>
          </w:p>
          <w:p w:rsidR="00AB725C" w:rsidRDefault="00AB725C" w:rsidP="00A34F20">
            <w:pPr>
              <w:spacing w:before="60" w:after="60"/>
              <w:ind w:left="3"/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УК-10.3 </w:t>
            </w:r>
            <w:r w:rsidRPr="00AB725C">
              <w:rPr>
                <w:iCs/>
                <w:sz w:val="24"/>
                <w:szCs w:val="24"/>
              </w:rPr>
              <w:t>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436EE2" w:rsidP="00436EE2">
      <w:pPr>
        <w:shd w:val="clear" w:color="auto" w:fill="FFFFFF"/>
        <w:jc w:val="both"/>
        <w:rPr>
          <w:b/>
          <w:sz w:val="24"/>
          <w:szCs w:val="24"/>
        </w:rPr>
      </w:pPr>
    </w:p>
    <w:p w:rsidR="00436EE2" w:rsidRPr="00B238A3" w:rsidRDefault="0007083A" w:rsidP="00436EE2">
      <w:pPr>
        <w:pStyle w:val="3"/>
        <w:rPr>
          <w:rFonts w:ascii="Times New Roman" w:hAnsi="Times New Roman" w:cs="Times New Roman"/>
          <w:b/>
          <w:color w:val="auto"/>
        </w:rPr>
      </w:pPr>
      <w:bookmarkStart w:id="8" w:name="_Toc532219012"/>
      <w:r w:rsidRPr="00B238A3">
        <w:rPr>
          <w:rFonts w:ascii="Times New Roman" w:hAnsi="Times New Roman" w:cs="Times New Roman"/>
          <w:b/>
          <w:color w:val="auto"/>
        </w:rPr>
        <w:t>3.</w:t>
      </w:r>
      <w:r w:rsidR="00436EE2" w:rsidRPr="00B238A3">
        <w:rPr>
          <w:rFonts w:ascii="Times New Roman" w:hAnsi="Times New Roman" w:cs="Times New Roman"/>
          <w:b/>
          <w:color w:val="auto"/>
        </w:rPr>
        <w:t>2. Общепрофессиональные компетенции выпускников и индикаторы их достижения</w:t>
      </w:r>
      <w:bookmarkEnd w:id="8"/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354"/>
        <w:gridCol w:w="2246"/>
        <w:gridCol w:w="5399"/>
      </w:tblGrid>
      <w:tr w:rsidR="00A13D73" w:rsidRPr="00B238A3" w:rsidTr="00AA6186">
        <w:trPr>
          <w:tblHeader/>
        </w:trPr>
        <w:tc>
          <w:tcPr>
            <w:tcW w:w="1177" w:type="pct"/>
          </w:tcPr>
          <w:p w:rsidR="00A13D7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общепрофес-сиональных компетенций</w:t>
            </w:r>
          </w:p>
        </w:tc>
        <w:tc>
          <w:tcPr>
            <w:tcW w:w="1123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общепрофессиональной компетенции</w:t>
            </w:r>
          </w:p>
        </w:tc>
        <w:tc>
          <w:tcPr>
            <w:tcW w:w="2700" w:type="pct"/>
          </w:tcPr>
          <w:p w:rsidR="00436EE2" w:rsidRPr="00B238A3" w:rsidRDefault="00436EE2" w:rsidP="006D7964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A13D73" w:rsidRPr="00B238A3" w:rsidTr="00AA6186">
        <w:tc>
          <w:tcPr>
            <w:tcW w:w="1177" w:type="pct"/>
          </w:tcPr>
          <w:p w:rsidR="008C41B8" w:rsidRPr="00B238A3" w:rsidRDefault="008C41B8" w:rsidP="008C41B8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Продукт профессиональной деятельности</w:t>
            </w:r>
          </w:p>
          <w:p w:rsidR="00436EE2" w:rsidRPr="00B238A3" w:rsidRDefault="00436EE2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36EE2" w:rsidRPr="00B238A3" w:rsidRDefault="00436EE2" w:rsidP="00E61108">
            <w:pPr>
              <w:spacing w:before="60" w:after="60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ОПК-1. </w:t>
            </w:r>
            <w:r w:rsidR="00AF4BC6" w:rsidRPr="00AF4BC6">
              <w:rPr>
                <w:rStyle w:val="2Exact"/>
                <w:rFonts w:eastAsia="Batang"/>
                <w:sz w:val="24"/>
                <w:szCs w:val="24"/>
              </w:rPr>
              <w:t xml:space="preserve">Способен создавать востребованные обществом и индустрией медиатексты и (или) медиапродукты, и (или) </w:t>
            </w:r>
            <w:r w:rsidR="00AF4BC6" w:rsidRPr="00AF4BC6">
              <w:rPr>
                <w:rStyle w:val="2Exact"/>
                <w:rFonts w:eastAsia="Batang"/>
                <w:sz w:val="24"/>
                <w:szCs w:val="24"/>
              </w:rPr>
              <w:lastRenderedPageBreak/>
              <w:t>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  <w:tc>
          <w:tcPr>
            <w:tcW w:w="2700" w:type="pct"/>
          </w:tcPr>
          <w:p w:rsidR="00436EE2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1.1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медиатекстов, и (или) медиапродуктов, и (или) коммуникационных продуктов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1.2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современных медиасегментов и платформ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1.3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современного русского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1.4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нормы иностранного языка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1.5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знать особенности знаковых систем</w:t>
            </w:r>
            <w:r w:rsidR="00AF4BC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1.6</w:t>
            </w:r>
            <w:r w:rsidR="00AF4BC6">
              <w:t xml:space="preserve"> </w:t>
            </w:r>
            <w:r w:rsidR="00AF4BC6" w:rsidRPr="00AF4BC6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1.7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выявлять отличительные особенности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1.8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1.9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 различных жанров и форматов в соответствии с нормами иностранного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1.10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информационные ресурсы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1.11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медиатекстов, и (или) медиапродуктов, и (или) коммуникационных продуктов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1.12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системного анализа отличительных особенностей современных медиасегментов и платформ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1.13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1.14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 различных жанров и форматов в соответствии с нормами иностранного языка</w:t>
            </w:r>
          </w:p>
          <w:p w:rsidR="00481445" w:rsidRPr="00B238A3" w:rsidRDefault="00481445" w:rsidP="00481445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1.15</w:t>
            </w:r>
            <w:r w:rsidR="00A13D73">
              <w:t xml:space="preserve"> </w:t>
            </w:r>
            <w:r w:rsidR="00A13D73" w:rsidRPr="00A13D73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информационных ресурсов различных знаковых систем</w:t>
            </w:r>
            <w:r w:rsidR="00A13D73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Общество и государство</w:t>
            </w:r>
          </w:p>
          <w:p w:rsidR="00481445" w:rsidRPr="00B238A3" w:rsidRDefault="00481445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2Exact"/>
                <w:rFonts w:eastAsia="Batang"/>
                <w:sz w:val="24"/>
                <w:szCs w:val="24"/>
              </w:rPr>
              <w:t xml:space="preserve">ОПК-2. </w:t>
            </w:r>
            <w:r w:rsidR="00A13D73" w:rsidRPr="00A13D73">
              <w:rPr>
                <w:rStyle w:val="fontstyle01"/>
                <w:sz w:val="24"/>
                <w:szCs w:val="24"/>
              </w:rPr>
              <w:t xml:space="preserve">Способен учитывать тенденции развития общественных и государственных институтов для их разностороннего </w:t>
            </w:r>
            <w:r w:rsidR="00A13D73" w:rsidRPr="00A13D73">
              <w:rPr>
                <w:rStyle w:val="fontstyle01"/>
                <w:sz w:val="24"/>
                <w:szCs w:val="24"/>
              </w:rPr>
              <w:lastRenderedPageBreak/>
              <w:t>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700" w:type="pct"/>
          </w:tcPr>
          <w:p w:rsidR="00603BBC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2.1</w:t>
            </w:r>
            <w:r w:rsidR="00A13D73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систему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механизмы функционирования и тенденции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 xml:space="preserve">знать актуальные проблемы и тенденции развития общественных и государственных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знать методологию освещения деятельности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применять в профессиональной сфере знания о  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в создаваемых журналистских текстах и (или) продуктах деятельность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уметь объективно освещать актуальные социальные проблемы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в профессиональной сфере знаний о   системе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 xml:space="preserve"> владеть навыками</w:t>
            </w:r>
            <w:r w:rsidR="00603BBC">
              <w:t xml:space="preserve"> </w:t>
            </w:r>
            <w:r w:rsidR="00603BBC" w:rsidRPr="00603BBC">
              <w:rPr>
                <w:rFonts w:ascii="Times New Roman" w:hAnsi="Times New Roman"/>
                <w:iCs/>
                <w:sz w:val="24"/>
                <w:szCs w:val="24"/>
              </w:rPr>
              <w:t>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603BBC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объективного освещения в создаваемых журналистских текстах и (или) продуктах деятельности общественных и государственных институтов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2.1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603BBC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 объективного освещения актуальных социальных проблем современности</w:t>
            </w:r>
            <w:r w:rsidR="00603BBC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Культура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>ОПК-3. Способен использовать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многообразие достижений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отечественной и мировой культуры в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процессе создания медиатекстов и (или)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медиапродуктов, и (или)</w:t>
            </w:r>
            <w:r w:rsidRPr="00B238A3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коммуникационны</w:t>
            </w:r>
            <w:r w:rsidRPr="00B238A3">
              <w:rPr>
                <w:rStyle w:val="fontstyle01"/>
                <w:sz w:val="24"/>
                <w:szCs w:val="24"/>
              </w:rPr>
              <w:lastRenderedPageBreak/>
              <w:t>х продуктов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3.1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закономерности отечественного 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методы, направления и стили мирового культурного процесса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3.3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средства художественной выразительности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произведение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 xml:space="preserve">уметь выявлять формы выражения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авторской позиции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продукты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применять средства художественной выразительности, разнообразные стилистические средства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интерпретации произведения искусства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продуктов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440FFD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3.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средств художественной выразительности, разнообразных стилистических средств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ОПК-4. </w:t>
            </w:r>
            <w:r w:rsidR="00440FFD" w:rsidRPr="00440FFD">
              <w:rPr>
                <w:rStyle w:val="fontstyle01"/>
                <w:sz w:val="24"/>
                <w:szCs w:val="24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4.1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запросы и потребности 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социологические методы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основные целевые аудитории и их характеристики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знать структуру массового сознания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социологические данные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440FFD">
              <w:t xml:space="preserve"> </w:t>
            </w:r>
            <w:r w:rsidR="00440FFD" w:rsidRPr="00440FFD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социологические методы исследования запросов и потребностей общества, отдельных аудиторных групп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 учетом запросов определенной целевой аудитории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уметь создавать журналистские тексты и (или) продукты социальной направленности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социологических данных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Default="008166DB" w:rsidP="006D7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социологических методов исследования запросов и потребностей общества, отдельных аудиторных групп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Default="008166DB" w:rsidP="008166DB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11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журналистских текстов и (или) продуктов с учетом запросов определенной целевой аудитории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8166DB" w:rsidRPr="00B238A3" w:rsidRDefault="008166DB" w:rsidP="008166DB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ОПК 4.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  <w:r>
              <w:t xml:space="preserve"> </w:t>
            </w:r>
            <w:r w:rsidRPr="008166DB">
              <w:rPr>
                <w:rFonts w:ascii="Times New Roman" w:hAnsi="Times New Roman"/>
                <w:iCs/>
                <w:sz w:val="24"/>
                <w:szCs w:val="24"/>
              </w:rPr>
              <w:t>владеть навыками  создания журналистских текстов и (или) продуктов социальной направленности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3717"/>
        </w:trPr>
        <w:tc>
          <w:tcPr>
            <w:tcW w:w="1177" w:type="pct"/>
            <w:vAlign w:val="center"/>
          </w:tcPr>
          <w:p w:rsidR="00481445" w:rsidRPr="00B238A3" w:rsidRDefault="00481445" w:rsidP="00AA6186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>Медиакоммуникационная</w:t>
            </w:r>
            <w:r w:rsidR="00AA6186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B238A3">
              <w:rPr>
                <w:rStyle w:val="fontstyle01"/>
                <w:sz w:val="24"/>
                <w:szCs w:val="24"/>
              </w:rPr>
              <w:t>система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ОПК-5. </w:t>
            </w:r>
            <w:r w:rsidR="008166DB" w:rsidRPr="008166DB">
              <w:rPr>
                <w:rStyle w:val="fontstyle01"/>
                <w:sz w:val="24"/>
                <w:szCs w:val="24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отличительные особенности разных медиасистем на глобальном, национальном и региональном уровнях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8166DB">
              <w:t xml:space="preserve"> </w:t>
            </w:r>
            <w:r w:rsidR="008166DB" w:rsidRPr="008166DB">
              <w:rPr>
                <w:rFonts w:ascii="Times New Roman" w:hAnsi="Times New Roman"/>
                <w:iCs/>
                <w:sz w:val="24"/>
                <w:szCs w:val="24"/>
              </w:rPr>
              <w:t>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  <w:r w:rsidR="008166D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факторы, регулирующие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структуру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особенности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выявлять и анализировать  отличительные особенности разных медиасистем на глобальном, национальном и 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0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свои профессиональные журналистские действия с учетом особенностей региональной системы СМИ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 w:rsidR="00440FF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учета совокупности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A81F82" w:rsidRPr="00B238A3" w:rsidRDefault="00A81F82" w:rsidP="00A81F82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A81F82" w:rsidP="00A81F82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5.1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A81F82">
              <w:rPr>
                <w:rFonts w:ascii="Times New Roman" w:hAnsi="Times New Roman"/>
                <w:iCs/>
                <w:sz w:val="24"/>
                <w:szCs w:val="24"/>
              </w:rPr>
              <w:t>владеть навыками осуществления своих профессиональных журналистских действий с учетом особенностей региональной системы СМИ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Технологии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606E79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ОПК-6. </w:t>
            </w:r>
            <w:r w:rsidR="00A81F82" w:rsidRPr="00276544">
              <w:rPr>
                <w:rStyle w:val="fontstyle01"/>
                <w:sz w:val="24"/>
                <w:szCs w:val="24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техническое оборудование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6.2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необходимое современное программное обеспечение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6.3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современные стационарные и мобильные цифровые устройства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6.4</w:t>
            </w:r>
            <w:r w:rsidR="00A81F82">
              <w:t xml:space="preserve"> </w:t>
            </w:r>
            <w:r w:rsidR="00A81F82" w:rsidRPr="00A81F82">
              <w:rPr>
                <w:rFonts w:ascii="Times New Roman" w:hAnsi="Times New Roman"/>
                <w:iCs/>
                <w:sz w:val="24"/>
                <w:szCs w:val="24"/>
              </w:rPr>
              <w:t>знать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6.5</w:t>
            </w:r>
            <w:r w:rsidR="00A81F82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современных информационных технологий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6.6</w:t>
            </w:r>
            <w:r w:rsidR="00A81F82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техническое оборудование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6.7</w:t>
            </w:r>
            <w:r w:rsidR="00A81F82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необходимое современное программное обеспечение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6.8</w:t>
            </w:r>
            <w:r w:rsidR="00A81F82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современные стационарные и мобильные цифровые устройства русского языка</w:t>
            </w:r>
            <w:r w:rsidR="00A81F82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6.9</w:t>
            </w:r>
            <w:r w:rsidR="003B2EB6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>уметь применять функции и возможности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6.10</w:t>
            </w:r>
            <w:r w:rsidR="003B2EB6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 xml:space="preserve">уметь осуществлять выбор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оптимальных современных информационных технологий для решения задач профессиональной деятельности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6.11</w:t>
            </w:r>
            <w:r w:rsidR="003B2EB6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технического оборудования</w:t>
            </w:r>
            <w:r w:rsidR="003B2EB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Default="00EC025F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6.12</w:t>
            </w:r>
            <w:r w:rsidR="003B2EB6">
              <w:t xml:space="preserve"> </w:t>
            </w:r>
            <w:r w:rsidR="00276544" w:rsidRPr="0027654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необходимого современного программного обеспечения</w:t>
            </w:r>
            <w:r w:rsidR="0027654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6544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6.13 </w:t>
            </w:r>
            <w:r w:rsidRPr="0027654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стационарных и мобильных цифровых устройств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6544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6.14 </w:t>
            </w:r>
            <w:r w:rsidRPr="0027654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функций и возможностей современных стационарных и мобильных цифровых устройств, использующихся на всех этапах создания журналистского текста и (или) 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276544" w:rsidRPr="00276544" w:rsidRDefault="00276544" w:rsidP="003B2EB6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ОПК 6.15 </w:t>
            </w:r>
            <w:r w:rsidRPr="0027654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A13D73" w:rsidRPr="00B238A3" w:rsidTr="00AA6186">
        <w:trPr>
          <w:trHeight w:val="659"/>
        </w:trPr>
        <w:tc>
          <w:tcPr>
            <w:tcW w:w="1177" w:type="pct"/>
            <w:vAlign w:val="center"/>
          </w:tcPr>
          <w:p w:rsidR="00481445" w:rsidRPr="00B238A3" w:rsidRDefault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lastRenderedPageBreak/>
              <w:t xml:space="preserve">Эффекты </w:t>
            </w:r>
          </w:p>
        </w:tc>
        <w:tc>
          <w:tcPr>
            <w:tcW w:w="1123" w:type="pct"/>
            <w:vAlign w:val="center"/>
          </w:tcPr>
          <w:p w:rsidR="00481445" w:rsidRPr="00B238A3" w:rsidRDefault="00481445" w:rsidP="00481445">
            <w:pPr>
              <w:rPr>
                <w:sz w:val="24"/>
                <w:szCs w:val="24"/>
              </w:rPr>
            </w:pPr>
            <w:r w:rsidRPr="00B238A3">
              <w:rPr>
                <w:rStyle w:val="fontstyle01"/>
                <w:sz w:val="24"/>
                <w:szCs w:val="24"/>
              </w:rPr>
              <w:t xml:space="preserve">ОПК-7. </w:t>
            </w:r>
            <w:r w:rsidR="00A81F82" w:rsidRPr="00A81F82">
              <w:rPr>
                <w:rStyle w:val="fontstyle01"/>
                <w:sz w:val="24"/>
                <w:szCs w:val="24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  <w:tc>
          <w:tcPr>
            <w:tcW w:w="2700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7.5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соблюдать в профессиональной деятельности цеховые принципы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7.6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предвидеть типовые эффекты и последствия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7.7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7.8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подготовку 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7.9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 навыками соблюдения  в профессиональной деятельности цеховых принципов социальной ответственности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7.10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навыками предвидения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типовых эффектов и последствий профессиональной деятельности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C025F" w:rsidP="00AA5228">
            <w:pPr>
              <w:spacing w:before="60" w:after="60"/>
              <w:rPr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ОПК 7.12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журналистских текстов и (или) продуктов, соблюдая нормы профессиональной этики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436EE2" w:rsidRPr="00B238A3" w:rsidRDefault="0007083A" w:rsidP="00481445">
      <w:pPr>
        <w:pStyle w:val="2"/>
        <w:jc w:val="center"/>
        <w:rPr>
          <w:rFonts w:ascii="Times New Roman" w:hAnsi="Times New Roman" w:cs="Times New Roman"/>
          <w:spacing w:val="-7"/>
          <w:sz w:val="24"/>
          <w:szCs w:val="24"/>
        </w:rPr>
      </w:pPr>
      <w:bookmarkStart w:id="9" w:name="_Toc532219014"/>
      <w:r w:rsidRPr="00B238A3">
        <w:rPr>
          <w:rFonts w:ascii="Times New Roman" w:hAnsi="Times New Roman" w:cs="Times New Roman"/>
          <w:i w:val="0"/>
          <w:sz w:val="24"/>
          <w:szCs w:val="24"/>
        </w:rPr>
        <w:lastRenderedPageBreak/>
        <w:t>3.3</w:t>
      </w:r>
      <w:r w:rsidR="00436EE2" w:rsidRPr="00B238A3">
        <w:rPr>
          <w:rFonts w:ascii="Times New Roman" w:hAnsi="Times New Roman" w:cs="Times New Roman"/>
          <w:i w:val="0"/>
          <w:sz w:val="24"/>
          <w:szCs w:val="24"/>
        </w:rPr>
        <w:t>. Профессиональные компетенции выпускников</w:t>
      </w:r>
      <w:bookmarkEnd w:id="9"/>
    </w:p>
    <w:p w:rsidR="00314A12" w:rsidRPr="00B238A3" w:rsidRDefault="00314A12" w:rsidP="00120000">
      <w:pPr>
        <w:shd w:val="clear" w:color="auto" w:fill="FFFFFF"/>
        <w:ind w:firstLine="720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>Профессиональные компетенции, устанавливаемые образовательной программой</w:t>
      </w:r>
      <w:r w:rsidR="00AA5228" w:rsidRPr="00AA5228">
        <w:rPr>
          <w:iCs/>
          <w:sz w:val="24"/>
          <w:szCs w:val="24"/>
        </w:rPr>
        <w:t xml:space="preserve">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>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При определении профессиональных компетенций на основе профессиональных стандартов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осуществляет выбор профессиональных стандартов, соответствующих профессиональной деятельности выпускников, из числа указанных в приложении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Профессиональные стандарты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 xml:space="preserve"> (</w:t>
      </w:r>
      <w:hyperlink r:id="rId13" w:history="1">
        <w:r w:rsidR="00D447B7">
          <w:rPr>
            <w:rStyle w:val="af7"/>
            <w:iCs/>
            <w:sz w:val="24"/>
            <w:szCs w:val="24"/>
          </w:rPr>
          <w:t>http://profstandart.rosmintrud.ru)</w:t>
        </w:r>
      </w:hyperlink>
      <w:r w:rsidRPr="00535521">
        <w:rPr>
          <w:iCs/>
          <w:sz w:val="24"/>
          <w:szCs w:val="24"/>
        </w:rPr>
        <w:t xml:space="preserve"> (при наличии соответствующих профессиональных стандартов).</w:t>
      </w:r>
    </w:p>
    <w:p w:rsidR="00120000" w:rsidRPr="00535521" w:rsidRDefault="00120000" w:rsidP="0012000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Из каждого выбранного профессионального стандарта </w:t>
      </w:r>
      <w:r>
        <w:rPr>
          <w:iCs/>
          <w:sz w:val="24"/>
          <w:szCs w:val="24"/>
        </w:rPr>
        <w:t>Академия</w:t>
      </w:r>
      <w:r w:rsidRPr="00535521">
        <w:rPr>
          <w:iCs/>
          <w:sz w:val="24"/>
          <w:szCs w:val="24"/>
        </w:rPr>
        <w:t xml:space="preserve">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и требований раздела </w:t>
      </w:r>
      <w:r w:rsidR="006E3427">
        <w:rPr>
          <w:iCs/>
          <w:sz w:val="24"/>
          <w:szCs w:val="24"/>
        </w:rPr>
        <w:t>«</w:t>
      </w:r>
      <w:r w:rsidRPr="00535521">
        <w:rPr>
          <w:iCs/>
          <w:sz w:val="24"/>
          <w:szCs w:val="24"/>
        </w:rPr>
        <w:t>Требования к образованию и обучению</w:t>
      </w:r>
      <w:r w:rsidR="006E3427">
        <w:rPr>
          <w:iCs/>
          <w:sz w:val="24"/>
          <w:szCs w:val="24"/>
        </w:rPr>
        <w:t>»</w:t>
      </w:r>
      <w:r w:rsidRPr="00535521">
        <w:rPr>
          <w:iCs/>
          <w:sz w:val="24"/>
          <w:szCs w:val="24"/>
        </w:rPr>
        <w:t>. ОТФ может быть выделена полностью или частично.</w:t>
      </w:r>
    </w:p>
    <w:p w:rsidR="00120000" w:rsidRDefault="00120000" w:rsidP="00120000">
      <w:pPr>
        <w:ind w:firstLine="720"/>
        <w:jc w:val="both"/>
        <w:rPr>
          <w:iCs/>
          <w:sz w:val="24"/>
          <w:szCs w:val="24"/>
        </w:rPr>
      </w:pPr>
      <w:r w:rsidRPr="005E3963">
        <w:rPr>
          <w:iCs/>
          <w:sz w:val="24"/>
          <w:szCs w:val="24"/>
        </w:rPr>
        <w:t>Профессиональные компетенции разраб</w:t>
      </w:r>
      <w:r>
        <w:rPr>
          <w:iCs/>
          <w:sz w:val="24"/>
          <w:szCs w:val="24"/>
        </w:rPr>
        <w:t>отаны</w:t>
      </w:r>
      <w:r w:rsidRPr="005E3963">
        <w:rPr>
          <w:iCs/>
          <w:sz w:val="24"/>
          <w:szCs w:val="24"/>
        </w:rPr>
        <w:t xml:space="preserve"> с учетом ПС и ПООП (при наличии).</w:t>
      </w:r>
    </w:p>
    <w:p w:rsidR="00120000" w:rsidRPr="00DB4A73" w:rsidRDefault="00120000" w:rsidP="002729F6">
      <w:pPr>
        <w:spacing w:after="120"/>
        <w:jc w:val="both"/>
        <w:rPr>
          <w:iCs/>
          <w:sz w:val="24"/>
          <w:szCs w:val="24"/>
        </w:rPr>
      </w:pPr>
    </w:p>
    <w:tbl>
      <w:tblPr>
        <w:tblStyle w:val="14"/>
        <w:tblW w:w="5000" w:type="pct"/>
        <w:jc w:val="center"/>
        <w:tblLook w:val="04A0" w:firstRow="1" w:lastRow="0" w:firstColumn="1" w:lastColumn="0" w:noHBand="0" w:noVBand="1"/>
      </w:tblPr>
      <w:tblGrid>
        <w:gridCol w:w="2916"/>
        <w:gridCol w:w="7083"/>
      </w:tblGrid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533D8A" w:rsidP="00E64070">
            <w:pPr>
              <w:spacing w:before="60" w:after="6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542" w:type="pct"/>
          </w:tcPr>
          <w:p w:rsidR="00533D8A" w:rsidRPr="00B238A3" w:rsidRDefault="00533D8A" w:rsidP="00E64070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b/>
                <w:iCs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ПК-1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28" w:rsidRPr="00AA522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осуществлять авторскую деятельность с учетом специфики разных типов СМИ и других медиа и имеющегося мирового и </w:t>
            </w:r>
            <w:r w:rsidR="00AA5228" w:rsidRPr="00AA522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отечественного опыта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методы поиска темы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формулирования проблемы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получения информации в ходе профессионального общения с героями, свидетелями, экспертами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фиксации полученных сведений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1.5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качества релевантной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1.6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специфику массовой и социально значимой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1.7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технологии проверки достоверности полученной информации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1.8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способы разграничения фактов и мнений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1.9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мировой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1.10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имеющийся отечественный журналистский опыт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1.11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1.12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кодексы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1.13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типовые требования редакции СМИ или другого медиа к публикации журналистского текста (или) продукта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1.14</w:t>
            </w:r>
            <w:r w:rsidR="00AA5228">
              <w:t xml:space="preserve"> </w:t>
            </w:r>
            <w:r w:rsidR="00AA5228" w:rsidRPr="00AA5228">
              <w:rPr>
                <w:rFonts w:ascii="Times New Roman" w:hAnsi="Times New Roman"/>
                <w:iCs/>
                <w:sz w:val="24"/>
                <w:szCs w:val="24"/>
              </w:rPr>
              <w:t>знать корпоративную культуру современной редакции или другого медиа</w:t>
            </w:r>
            <w:r w:rsidR="00AA5228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1.15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осуществлять поиск темы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1.16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формулировать проблему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1.17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получать информацию в ходе профессионального общения с героями, свидетелями, экспертами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1.18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фиксировать полученные сведения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1.19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отбирать релевантную информацию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1.20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с различными видами документальных источников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1.21</w:t>
            </w:r>
            <w:r w:rsidR="00F64D3A">
              <w:t xml:space="preserve"> </w:t>
            </w:r>
            <w:r w:rsidR="00F64D3A"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проверять достоверность полученной информации</w:t>
            </w:r>
            <w:r w:rsidR="00F64D3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разграничивать факты и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предлагать творческие решения с учетом имеющегося мирового и отечественного журналистского опыта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соблюдать профессиональные этические нормы на всех этапах работы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готовить к публикации журналистский текст (или) продукт с учетом требований редакции СМИ или другого медиа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уметь работать в команде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формулирования проблемы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получения информации в ходе профессионального общения с героями, свидетелями, экспертами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фиксации полученных сведений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отбора  релевантной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различными видами документальных источников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>
              <w:t xml:space="preserve"> </w:t>
            </w:r>
            <w:r w:rsidRPr="00F64D3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проверки достоверности полученной информации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разграничения фактов и мнений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предложения творческих решений с учетом имеющегося мирового и отечественного журналистского опыта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профессиональных этических норм на всех этапах работы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Default="00F64D3A" w:rsidP="00F64D3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к публикации текста (или) продукта с учетом требований редакции СМИ или другого медиа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64D3A" w:rsidRPr="001E0837" w:rsidRDefault="00F64D3A" w:rsidP="001103CA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1.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в команде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33D8A" w:rsidRPr="00B238A3" w:rsidTr="00270FEC">
        <w:trPr>
          <w:trHeight w:val="425"/>
          <w:jc w:val="center"/>
        </w:trPr>
        <w:tc>
          <w:tcPr>
            <w:tcW w:w="1458" w:type="pct"/>
          </w:tcPr>
          <w:p w:rsidR="00533D8A" w:rsidRPr="00B238A3" w:rsidRDefault="00481445" w:rsidP="006D7964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ПК-2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основы редактирования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языковые нормы современного русского литературного языка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типовые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жанры и стили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профессиональные этические нормы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приводить журналистский текст и (или) продукт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редакционные стандарты и форматы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2.9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жанровые и стилевые критерии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2.10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приведения журналистского текста и (или) продукта разных видов в соответствие с языковыми нормами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редакционных стандартов и форматов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жанровых и стилевых критериев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контролировать соблюдение профессиональных этических норм в журналистском тексте и (или) продукте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33D8A" w:rsidRPr="00B238A3" w:rsidRDefault="00EC025F" w:rsidP="001103CA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2.16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t>ПК-3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CA" w:rsidRPr="001103CA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быть лицом телеканала и центральной фигурой программы; обретать доверие телезрителей при подаче информации, ведении телепрограмм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и технология создания телепрограмм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акустику, технику речи; нормы современного литературного произношения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культуру полемики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3.4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способы удержания внимания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3.5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принципы / правила ведения обсуждения в рамках установленного регламента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3.6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 xml:space="preserve">знать систему / критерии оценки качества программ,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принятые на канале / в редакции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3.7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знать методы развития проекта, основанные на знании медийного рынка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3.8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изложение важнейших документов, материалов печати и информационных агентств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3.9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готовить предварительную верстку программы, подводки к сюжетам, готовить/писать сценарий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3.10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 вести полемику в формате телепередачи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3.11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удерживать внимание зрителя на требуемом аспекте проблемы, темы, предмете, человеке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3.12</w:t>
            </w:r>
            <w:r w:rsidR="001103CA">
              <w:t xml:space="preserve"> </w:t>
            </w:r>
            <w:r w:rsidR="001103CA" w:rsidRPr="001103CA">
              <w:rPr>
                <w:rFonts w:ascii="Times New Roman" w:hAnsi="Times New Roman"/>
                <w:iCs/>
                <w:sz w:val="24"/>
                <w:szCs w:val="24"/>
              </w:rPr>
              <w:t>уметь создавать образ, соответствующий требованиям канала/программы</w:t>
            </w:r>
            <w:r w:rsidR="001103CA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видеть пространственное целое телеэфира, работать в кадре и с суфлером,  проводить студийные и внестудийные телевизионные программы, использовать технику для озвучивания материала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четко излагать и аргументировать свое мнение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воспринимать конструктивную критику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формировать, расширять и возобновлять авторский актив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подготовки изложения важнейших документов, материалов печати и информационных агентств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предварительную верстку программы, подводки к сюжетам, готовить/писать сценарий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3.19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полемики в формате телепередачи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3.20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удержания внимания зрителя на требуемом аспекте проблемы, темы, предмете, человеке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 образа, соответствующего требованиям канала/программы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видения пространственного целого телеэфира, работы в кадре и с суфлером,  проведения студийных и внестудийных телевизионных программ, использования техники для озвучивания материала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изложения и аргументирования своего мнения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6D2EA4" w:rsidRPr="00B238A3" w:rsidRDefault="006D2EA4" w:rsidP="006D2EA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конструктивной критики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6D2EA4" w:rsidP="006D2EA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3.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  <w:r>
              <w:t xml:space="preserve"> </w:t>
            </w:r>
            <w:r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формирования, расширения и возобновления авторского актива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ПК-4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EA4" w:rsidRPr="006D2EA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организовывать производственный процесс создания медиапродуктов и создания визуального формата для удовлетворения </w:t>
            </w:r>
            <w:r w:rsidR="006D2EA4" w:rsidRPr="006D2EA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информационных и развлекательных потребностей населения</w:t>
            </w:r>
          </w:p>
        </w:tc>
        <w:tc>
          <w:tcPr>
            <w:tcW w:w="3542" w:type="pct"/>
          </w:tcPr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4.1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современные технологии монтажа медиапродуктов,  методы линейного и нелинейного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оборудования,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принципы работы компьютерных систем монтажа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 xml:space="preserve">знать основы экономики, организации производства, труда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управления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знать программы автоматизации эфира, звукозаписывающую и звуковоспроизводящую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 использовать современные технические средства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различные типы монтажного оборудования,  современные технические архивации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4.9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корректно оценивать сроки, необходимые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4.10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4.11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организовывать процесс монтажа и соблюдать технологию создания медиапрограмм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4.12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понимать режиссерский замысел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4.13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4.14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уметь обеспечивать высокое качество медиапродукта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4.15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современных технических средств монтажа, осуществлять линейный и нелинейный монтаж, подбирать дополнительные фонограммы для озвучивания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4.16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использования технических средств монтажа и различных типов монтажного оборудования,  современных технических архиваций медиапродуктов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4.17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корректной оценки сроков, необходимых для проведения монтажно-тонировочных работ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4.18</w:t>
            </w:r>
            <w:r w:rsidR="006D2EA4">
              <w:t xml:space="preserve"> </w:t>
            </w:r>
            <w:r w:rsidR="006D2EA4" w:rsidRPr="006D2EA4">
              <w:rPr>
                <w:rFonts w:ascii="Times New Roman" w:hAnsi="Times New Roman"/>
                <w:iCs/>
                <w:sz w:val="24"/>
                <w:szCs w:val="24"/>
              </w:rPr>
              <w:t>владеть навыками использовать технические средства монтажа и типы монтажного оборудования</w:t>
            </w:r>
            <w:r w:rsidR="006D2EA4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4.19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организовывать процесс монтажа и соблюдать технологию создания медиапрограмм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понимать режиссерский замысел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C025F" w:rsidRPr="00B238A3" w:rsidRDefault="00EC025F" w:rsidP="00EC025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планировать хозяйственную деятельность по созданию медиапродуктов, контролировать процесс создания медиапродукта на всех этапах его разработки, применять систему стимулирования работников для повышения эффективности их трудовой деятельности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92542C" w:rsidP="0092542C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4.2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обеспечения высокого качества медиапродукта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ПК-5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42C" w:rsidRPr="009254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Способен организовывать процесс производства и создание фотоизображений в сфере коммерческой, </w:t>
            </w:r>
            <w:r w:rsidR="0092542C" w:rsidRPr="0092542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документальной, художественной и технической информации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факторы, влияющие на формирование идеи (эстетические соображения, включая персональные предпочтения разработчика; изменение стилей изображения, моды и требований в соответствующих секторах;  подходы, которые целесообразно использовать для различных заказчиков)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5.2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историю фотографии и фотографических стилей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5.3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особенности композиция в рисунке, живописи, фотографии и дизайне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5.4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способы расчетов необходимых ресурсов и подготовки технического задания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5.5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5.6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технологии и возможности их применения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5.7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экономику организации фотопроизводства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5.8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законодательство, регламентирующее фотодело, процедуры получения разрешения на проведение съемок и документов на право использовать изображение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организации работы персонала и работы в команде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знать методы управления проектом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создавать, исследовать и развивать визуальную идею, оценивая ее ценность и возможность ее использования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5.12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ресурсы, необходимые для воплощения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5.13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представлять воплощение визуальной идеи в виде сценария, презентации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5.14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готовить техническое задание на воплощение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5.15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пригодность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5.16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определять технологию и оборудование для использования при воплощении визуальной идеи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5.17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оценивать плюсы и минусы выбранного оборудования и возможность его покупки/аренды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5.18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5.19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получать разрешение на проведение фотосъемок,  документы, подтверждающие возможность использования фотоизображения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5.20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5.21</w:t>
            </w:r>
            <w:r w:rsidR="0092542C">
              <w:t xml:space="preserve"> </w:t>
            </w:r>
            <w:r w:rsidR="0092542C" w:rsidRPr="0092542C">
              <w:rPr>
                <w:rFonts w:ascii="Times New Roman" w:hAnsi="Times New Roman"/>
                <w:iCs/>
                <w:sz w:val="24"/>
                <w:szCs w:val="24"/>
              </w:rPr>
              <w:t>уметь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 w:rsidR="0092542C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уметь готовить документацию и организовывать взаимодействие с другими участниками фотосъемки и службами 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создания, исследования и развития визуальной идеи, оценивая ее ценность и возможность ее использования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ресурсов, необходимых для воплощения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представления воплощения визуальной идеи в виде сценария, презентации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 подготовки  технического задания на воплощение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оценки пригодности визуальной идеи для дальнейшего развития с учетом  творческой и технической осуществимости; опыта реализации аналогичных проектов;  имеющихся ресурсов и сроков реализации; соблюдения правовых, этических норм, которые затрагиваются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технологию и оборудование для использования при воплощении визуальной идеи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>
              <w:t xml:space="preserve"> </w:t>
            </w:r>
            <w:r w:rsidRPr="0092542C">
              <w:rPr>
                <w:rFonts w:ascii="Times New Roman" w:hAnsi="Times New Roman"/>
                <w:iCs/>
                <w:sz w:val="24"/>
                <w:szCs w:val="24"/>
              </w:rPr>
              <w:t>владеть навыками оценивать плюсы и минусы выбранного оборудования и возможность его покупки/аренды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определять возможность замены оборудования на более технологичное и менее дорогостоящее, рассчитывать затраты на ремонт, замену, обучение персонала для использования оборудования, готовить план использования оборудования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получать разрешение на проведение фотосъемок,  документы, подтверждающие возможность использования фотоизображения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92542C" w:rsidRPr="00B238A3" w:rsidRDefault="0092542C" w:rsidP="0092542C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EE0439">
              <w:t xml:space="preserve"> </w:t>
            </w:r>
            <w:r w:rsidR="00EE0439"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анализировать возможность реализации визуальной идеи, исходя из правовых, этических норм и правил, а также сохранения здоровья и безопасности участников фотосъемки</w:t>
            </w:r>
            <w:r w:rsidR="00EE0439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EE0439" w:rsidRPr="00B238A3" w:rsidRDefault="00EE0439" w:rsidP="00EE0439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>
              <w:t xml:space="preserve">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подготавливать творческий сценарий реализации визуальной идеи, организовывать работу персонала, участвующего в проведении фотосъемочного процесса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EE0439" w:rsidP="00EE0439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5.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34</w:t>
            </w:r>
            <w:r>
              <w:t xml:space="preserve"> </w:t>
            </w:r>
            <w:r w:rsidRPr="00EE0439">
              <w:rPr>
                <w:rFonts w:ascii="Times New Roman" w:hAnsi="Times New Roman"/>
                <w:iCs/>
                <w:sz w:val="24"/>
                <w:szCs w:val="24"/>
              </w:rPr>
              <w:t>владеть навыками готовить документацию и организовывать взаимодействие с другими участниками фотосъемки и службами обеспечения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81445" w:rsidRPr="00B238A3" w:rsidTr="00270FEC">
        <w:trPr>
          <w:trHeight w:val="425"/>
          <w:jc w:val="center"/>
        </w:trPr>
        <w:tc>
          <w:tcPr>
            <w:tcW w:w="1458" w:type="pct"/>
          </w:tcPr>
          <w:p w:rsidR="00481445" w:rsidRPr="00B238A3" w:rsidRDefault="000F5845" w:rsidP="000F5845">
            <w:pPr>
              <w:spacing w:before="60" w:after="60"/>
              <w:rPr>
                <w:rFonts w:ascii="Times New Roman" w:hAnsi="Times New Roman" w:cs="Times New Roman"/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ПК-6</w:t>
            </w:r>
            <w:r w:rsidRPr="00B23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964" w:rsidRPr="00573964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Способен разрабатывать системы визуальной информации идентификации и коммуникации</w:t>
            </w:r>
          </w:p>
        </w:tc>
        <w:tc>
          <w:tcPr>
            <w:tcW w:w="3542" w:type="pct"/>
          </w:tcPr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типовые формы проектных заданий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методику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 xml:space="preserve">знать типовые этапы и сроки проектирования объектов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визуальной информации, идентификации и коммуникации различной сложности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компьютерное программное обеспечение, используемое в дизайне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профессиональную терминологию в области дизайна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компьютерной графики, теории композиции, цветоведения, колористики, типографики, мультпликации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основы художественного конструирования, технического моделирования, материаловедения для полиграфии и упаковочного производства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6.9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нормативные документы в области качества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показатели и средства контроля качества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6.11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знать технологические процессы производства в области полиграфии, упаковки, кино и телевидения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составлять по типовой форме проектное задание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производить поиск, сбор и анализ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формировать этапы и устанавливать сроки создания объектов визуальной информации, идентификации и коммуникации,  обосновывать правильность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использовать специальные компьютерные программы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проводить презентации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анализировать информацию, необходимую для 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6.19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в; 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ПК 6.20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применять показатели и средства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F8698F" w:rsidRPr="00B238A3" w:rsidRDefault="00F8698F" w:rsidP="00F8698F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работать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уметь оформлять отчет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по типовой форме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поиска, сбора и анализа информации, необходимой для разработки проектного задания на создание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планирования создания объектов визуальной информации, идентификации и коммуникации,  обоснования правильности принимаемых дизайнерских решений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 использования специальных компьютерных программ для проектирования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проведения презентаций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анализа информации, необходимой для работы над дизайн-проектом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9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нахождения дизайнерских решений задач по проектированию объектов визуальной информации, идентификации и коммуникации с учетом пожеланий заказчика и предпочтений целевой аудитории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учета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применения показателей и средств контроля качества воспроизведения объектов визуальной информации, идентификации и коммуникации для авторского надзора за их изготовлением в производстве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573964" w:rsidRPr="00B238A3" w:rsidRDefault="00573964" w:rsidP="00573964">
            <w:pPr>
              <w:spacing w:before="60" w:after="60"/>
              <w:rPr>
                <w:rFonts w:ascii="Times New Roman" w:hAnsi="Times New Roman"/>
                <w:iCs/>
                <w:sz w:val="24"/>
                <w:szCs w:val="24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работы с нормативными документами, содержащими требования к качеству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481445" w:rsidRPr="00B238A3" w:rsidRDefault="00573964" w:rsidP="00573964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B238A3">
              <w:rPr>
                <w:rFonts w:ascii="Times New Roman" w:hAnsi="Times New Roman"/>
                <w:iCs/>
                <w:sz w:val="24"/>
                <w:szCs w:val="24"/>
              </w:rPr>
              <w:t>ПК 6.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33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F70826" w:rsidRPr="00F70826">
              <w:rPr>
                <w:rFonts w:ascii="Times New Roman" w:hAnsi="Times New Roman"/>
                <w:iCs/>
                <w:sz w:val="24"/>
                <w:szCs w:val="24"/>
              </w:rPr>
              <w:t>владеть навыками составления отчета по результатам проверки изготовления в производстве объектов визуальной информации, идентификации и коммуникации</w:t>
            </w:r>
            <w:r w:rsidR="00F7082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507F33" w:rsidRDefault="00507F33" w:rsidP="00D83AE9">
      <w:pPr>
        <w:ind w:firstLine="720"/>
        <w:jc w:val="both"/>
        <w:rPr>
          <w:iCs/>
          <w:sz w:val="24"/>
          <w:szCs w:val="24"/>
        </w:rPr>
      </w:pP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Совокупность компетенций, установленных программой бакалавриата</w:t>
      </w:r>
      <w:r w:rsidR="000530F0" w:rsidRPr="000530F0">
        <w:rPr>
          <w:sz w:val="24"/>
          <w:szCs w:val="24"/>
        </w:rPr>
        <w:t xml:space="preserve"> по направлению подготовки 42.03.02 Журналистика</w:t>
      </w:r>
      <w:r w:rsidRPr="00535521">
        <w:rPr>
          <w:iCs/>
          <w:sz w:val="24"/>
          <w:szCs w:val="24"/>
        </w:rPr>
        <w:t>, обеспечива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т</w:t>
      </w:r>
      <w:r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выпускнику способность осуществлять </w:t>
      </w:r>
      <w:r w:rsidRPr="00535521">
        <w:rPr>
          <w:iCs/>
          <w:sz w:val="24"/>
          <w:szCs w:val="24"/>
        </w:rPr>
        <w:lastRenderedPageBreak/>
        <w:t>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пунктом 1.11 ФГОС ВО, и решать задачи профессиональной деятельности не менее, чем одного типа, установленного в соответствии с пунктом 1.12 ФГОС ВО.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Академия </w:t>
      </w:r>
      <w:r w:rsidRPr="00535521">
        <w:rPr>
          <w:iCs/>
          <w:sz w:val="24"/>
          <w:szCs w:val="24"/>
        </w:rPr>
        <w:t>устанавливает в программе бакалавриата индикаторы достижения компетенций: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универсальны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>, общепрофессиональны</w:t>
      </w:r>
      <w:r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и, при наличии, обязательны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- в соответствии с индикаторами достижения компетенций, установленными ПООП;</w:t>
      </w:r>
    </w:p>
    <w:p w:rsidR="00120000" w:rsidRPr="00535521" w:rsidRDefault="00120000" w:rsidP="00120000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</w:t>
      </w:r>
      <w:r w:rsidRPr="00535521">
        <w:rPr>
          <w:iCs/>
          <w:sz w:val="24"/>
          <w:szCs w:val="24"/>
        </w:rPr>
        <w:t>рекомендуемы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и самостоятельно установленны</w:t>
      </w:r>
      <w:r w:rsidR="00D83AE9">
        <w:rPr>
          <w:iCs/>
          <w:sz w:val="24"/>
          <w:szCs w:val="24"/>
        </w:rPr>
        <w:t xml:space="preserve">е </w:t>
      </w:r>
      <w:r w:rsidRPr="00535521">
        <w:rPr>
          <w:iCs/>
          <w:sz w:val="24"/>
          <w:szCs w:val="24"/>
        </w:rPr>
        <w:t>профессиональны</w:t>
      </w:r>
      <w:r w:rsidR="00D83AE9">
        <w:rPr>
          <w:iCs/>
          <w:sz w:val="24"/>
          <w:szCs w:val="24"/>
        </w:rPr>
        <w:t>е</w:t>
      </w:r>
      <w:r w:rsidRPr="00535521">
        <w:rPr>
          <w:iCs/>
          <w:sz w:val="24"/>
          <w:szCs w:val="24"/>
        </w:rPr>
        <w:t xml:space="preserve"> компетенци</w:t>
      </w:r>
      <w:r w:rsidR="00D83AE9">
        <w:rPr>
          <w:iCs/>
          <w:sz w:val="24"/>
          <w:szCs w:val="24"/>
        </w:rPr>
        <w:t>и</w:t>
      </w:r>
      <w:r w:rsidRPr="00535521">
        <w:rPr>
          <w:iCs/>
          <w:sz w:val="24"/>
          <w:szCs w:val="24"/>
        </w:rPr>
        <w:t xml:space="preserve"> (при наличии) - самостоятельно.</w:t>
      </w:r>
    </w:p>
    <w:p w:rsidR="00120000" w:rsidRPr="00535521" w:rsidRDefault="00D83AE9" w:rsidP="00D83AE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Академия</w:t>
      </w:r>
      <w:r w:rsidR="00120000" w:rsidRPr="00535521">
        <w:rPr>
          <w:iCs/>
          <w:sz w:val="24"/>
          <w:szCs w:val="24"/>
        </w:rPr>
        <w:t xml:space="preserve"> </w:t>
      </w:r>
      <w:r w:rsidRPr="00535521">
        <w:rPr>
          <w:iCs/>
          <w:sz w:val="24"/>
          <w:szCs w:val="24"/>
        </w:rPr>
        <w:t xml:space="preserve">самостоятельно </w:t>
      </w:r>
      <w:r w:rsidR="00120000" w:rsidRPr="00535521">
        <w:rPr>
          <w:iCs/>
          <w:sz w:val="24"/>
          <w:szCs w:val="24"/>
        </w:rPr>
        <w:t>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20000" w:rsidRPr="00535521" w:rsidRDefault="00120000" w:rsidP="00D83AE9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 xml:space="preserve">Совокупность запланированных результатов обучения по дисциплинам (модулям) и практикам </w:t>
      </w:r>
      <w:r>
        <w:rPr>
          <w:iCs/>
          <w:sz w:val="24"/>
          <w:szCs w:val="24"/>
        </w:rPr>
        <w:t>обеспечивает</w:t>
      </w:r>
      <w:r w:rsidRPr="00535521">
        <w:rPr>
          <w:iCs/>
          <w:sz w:val="24"/>
          <w:szCs w:val="24"/>
        </w:rPr>
        <w:t xml:space="preserve"> формирование у выпускника всех компетенций, установленных программой бакалавриата.</w:t>
      </w:r>
    </w:p>
    <w:p w:rsidR="00A941E9" w:rsidRDefault="00A941E9" w:rsidP="00A14E5A">
      <w:pPr>
        <w:pStyle w:val="10"/>
        <w:jc w:val="left"/>
        <w:rPr>
          <w:sz w:val="24"/>
          <w:szCs w:val="24"/>
        </w:rPr>
      </w:pPr>
    </w:p>
    <w:p w:rsidR="00AA6186" w:rsidRDefault="00AA6186" w:rsidP="00A941E9">
      <w:pPr>
        <w:pStyle w:val="10"/>
        <w:rPr>
          <w:sz w:val="24"/>
          <w:szCs w:val="24"/>
        </w:rPr>
      </w:pPr>
    </w:p>
    <w:p w:rsidR="00D40060" w:rsidRPr="00B238A3" w:rsidRDefault="00D40060" w:rsidP="00A941E9">
      <w:pPr>
        <w:pStyle w:val="10"/>
        <w:rPr>
          <w:sz w:val="24"/>
          <w:szCs w:val="24"/>
        </w:rPr>
      </w:pPr>
      <w:r w:rsidRPr="00B238A3">
        <w:rPr>
          <w:sz w:val="24"/>
          <w:szCs w:val="24"/>
        </w:rPr>
        <w:t xml:space="preserve">Раздел </w:t>
      </w:r>
      <w:r w:rsidR="00364697" w:rsidRPr="00B238A3">
        <w:rPr>
          <w:sz w:val="24"/>
          <w:szCs w:val="24"/>
        </w:rPr>
        <w:t>4</w:t>
      </w:r>
      <w:r w:rsidRPr="00B238A3">
        <w:rPr>
          <w:sz w:val="24"/>
          <w:szCs w:val="24"/>
        </w:rPr>
        <w:t xml:space="preserve">. </w:t>
      </w:r>
      <w:r w:rsidR="006E407D" w:rsidRPr="00B238A3">
        <w:rPr>
          <w:sz w:val="24"/>
          <w:szCs w:val="24"/>
        </w:rPr>
        <w:t>УСЛОВИЯ РЕАЛИЗАЦИИ ОБРАЗОВАТЕЛЬНОЙ ПРОГРАММЫ</w:t>
      </w:r>
    </w:p>
    <w:p w:rsidR="00A941E9" w:rsidRDefault="00A941E9" w:rsidP="00A14E5A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310B29" w:rsidRDefault="00460045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  <w:r w:rsidRPr="00B238A3">
        <w:rPr>
          <w:iCs/>
          <w:sz w:val="24"/>
          <w:szCs w:val="24"/>
        </w:rPr>
        <w:t xml:space="preserve">Требования к условиям реализации программы </w:t>
      </w:r>
      <w:r w:rsidR="006E3427" w:rsidRPr="00645A45">
        <w:rPr>
          <w:sz w:val="24"/>
          <w:szCs w:val="24"/>
        </w:rPr>
        <w:t>бакалавриата</w:t>
      </w:r>
      <w:r w:rsidR="006E3427" w:rsidRPr="00645A45">
        <w:rPr>
          <w:iCs/>
          <w:sz w:val="24"/>
          <w:szCs w:val="24"/>
        </w:rPr>
        <w:t xml:space="preserve"> по направлению подготовки 42.03.02 Журналистика</w:t>
      </w:r>
      <w:r w:rsidRPr="00B238A3">
        <w:rPr>
          <w:iCs/>
          <w:sz w:val="24"/>
          <w:szCs w:val="24"/>
        </w:rPr>
        <w:t xml:space="preserve">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310B29" w:rsidRDefault="00310B29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iCs/>
          <w:sz w:val="24"/>
          <w:szCs w:val="24"/>
        </w:rPr>
      </w:pPr>
    </w:p>
    <w:p w:rsidR="00F17BFB" w:rsidRPr="00310B29" w:rsidRDefault="00FE62F3" w:rsidP="00310B29">
      <w:pPr>
        <w:shd w:val="clear" w:color="auto" w:fill="FFFFFF"/>
        <w:tabs>
          <w:tab w:val="left" w:leader="underscore" w:pos="4666"/>
        </w:tabs>
        <w:ind w:firstLine="709"/>
        <w:jc w:val="both"/>
        <w:rPr>
          <w:b/>
          <w:iCs/>
          <w:sz w:val="24"/>
          <w:szCs w:val="24"/>
          <w:highlight w:val="cyan"/>
        </w:rPr>
      </w:pPr>
      <w:r w:rsidRPr="00310B29">
        <w:rPr>
          <w:b/>
          <w:sz w:val="24"/>
          <w:szCs w:val="24"/>
        </w:rPr>
        <w:t xml:space="preserve">4.1. </w:t>
      </w:r>
      <w:r w:rsidR="00F17BFB" w:rsidRPr="00310B29">
        <w:rPr>
          <w:b/>
          <w:sz w:val="24"/>
          <w:szCs w:val="24"/>
        </w:rPr>
        <w:t>Общесистемные требования к ре</w:t>
      </w:r>
      <w:r w:rsidR="00462D2E" w:rsidRPr="00310B29">
        <w:rPr>
          <w:b/>
          <w:sz w:val="24"/>
          <w:szCs w:val="24"/>
        </w:rPr>
        <w:t xml:space="preserve">ализации </w:t>
      </w:r>
      <w:r w:rsidR="00583BF0" w:rsidRPr="00310B29">
        <w:rPr>
          <w:b/>
          <w:sz w:val="24"/>
          <w:szCs w:val="24"/>
        </w:rPr>
        <w:t>образовательной программы</w:t>
      </w:r>
    </w:p>
    <w:p w:rsidR="00F17BFB" w:rsidRPr="00E53AEC" w:rsidRDefault="00991709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>Академия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="00462D2E" w:rsidRPr="00E53AEC">
        <w:rPr>
          <w:rFonts w:ascii="Times New Roman" w:hAnsi="Times New Roman" w:cs="Times New Roman"/>
          <w:sz w:val="24"/>
          <w:szCs w:val="24"/>
        </w:rPr>
        <w:t>располагает</w:t>
      </w:r>
      <w:r w:rsidR="00F17BFB" w:rsidRPr="00E53AEC">
        <w:rPr>
          <w:rFonts w:ascii="Times New Roman" w:hAnsi="Times New Roman" w:cs="Times New Roman"/>
          <w:sz w:val="24"/>
          <w:szCs w:val="24"/>
        </w:rPr>
        <w:t xml:space="preserve"> помещениями</w:t>
      </w:r>
      <w:r w:rsidR="00E64070" w:rsidRPr="00E53AEC">
        <w:rPr>
          <w:rFonts w:ascii="Times New Roman" w:hAnsi="Times New Roman" w:cs="Times New Roman"/>
          <w:sz w:val="24"/>
          <w:szCs w:val="24"/>
        </w:rPr>
        <w:t xml:space="preserve"> и</w:t>
      </w:r>
      <w:r w:rsidR="00BD2323" w:rsidRPr="00E53AEC">
        <w:rPr>
          <w:rFonts w:ascii="Times New Roman" w:hAnsi="Times New Roman" w:cs="Times New Roman"/>
          <w:sz w:val="24"/>
          <w:szCs w:val="24"/>
        </w:rPr>
        <w:t xml:space="preserve"> оборудованием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для реализации </w:t>
      </w:r>
      <w:r w:rsidR="00583BF0" w:rsidRPr="00E53AEC">
        <w:rPr>
          <w:rFonts w:ascii="Times New Roman" w:hAnsi="Times New Roman" w:cs="Times New Roman"/>
          <w:sz w:val="24"/>
          <w:szCs w:val="24"/>
        </w:rPr>
        <w:t>образовател</w:t>
      </w:r>
      <w:r w:rsidR="00E64070" w:rsidRPr="00E53AEC">
        <w:rPr>
          <w:rFonts w:ascii="Times New Roman" w:hAnsi="Times New Roman" w:cs="Times New Roman"/>
          <w:sz w:val="24"/>
          <w:szCs w:val="24"/>
        </w:rPr>
        <w:t>ь</w:t>
      </w:r>
      <w:r w:rsidR="00583BF0" w:rsidRPr="00E53AEC">
        <w:rPr>
          <w:rFonts w:ascii="Times New Roman" w:hAnsi="Times New Roman" w:cs="Times New Roman"/>
          <w:sz w:val="24"/>
          <w:szCs w:val="24"/>
        </w:rPr>
        <w:t xml:space="preserve">ной 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17BFB" w:rsidRPr="00E53AEC">
        <w:rPr>
          <w:rFonts w:ascii="Times New Roman" w:hAnsi="Times New Roman" w:cs="Times New Roman"/>
          <w:sz w:val="24"/>
          <w:szCs w:val="24"/>
        </w:rPr>
        <w:t>по Блоку 1 «Дисциплины (модули)» и Блоку 3 «Государственная итоговая аттестация» в соответствии с учебным планом.</w:t>
      </w:r>
    </w:p>
    <w:p w:rsidR="00E53AEC" w:rsidRPr="00E53AEC" w:rsidRDefault="00F17BFB" w:rsidP="00E53AEC">
      <w:pPr>
        <w:jc w:val="both"/>
        <w:rPr>
          <w:iCs/>
          <w:sz w:val="24"/>
          <w:szCs w:val="24"/>
        </w:rPr>
      </w:pPr>
      <w:r w:rsidRPr="00E53AEC">
        <w:rPr>
          <w:sz w:val="24"/>
          <w:szCs w:val="24"/>
        </w:rPr>
        <w:t xml:space="preserve">Каждый обучающийся в течение всего периода обучения обеспечен </w:t>
      </w:r>
      <w:r w:rsidR="00E53AEC" w:rsidRPr="00E53AEC">
        <w:rPr>
          <w:iCs/>
          <w:sz w:val="24"/>
          <w:szCs w:val="24"/>
        </w:rPr>
        <w:t>индивидуальным неограниченным доступом к электронной информационно-образовательной среде ОмГА из любой точки, в которой имеется доступ к информационно-телекоммуникационной сети «Интернет» (далее - сеть «Интернет»), как на территории ОмГА,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17BFB" w:rsidRPr="00E53AEC" w:rsidRDefault="00F17BFB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AEC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r w:rsidR="00EC025F" w:rsidRPr="00E53AEC">
        <w:rPr>
          <w:rFonts w:ascii="Times New Roman" w:hAnsi="Times New Roman" w:cs="Times New Roman"/>
          <w:sz w:val="24"/>
          <w:szCs w:val="24"/>
        </w:rPr>
        <w:t>ОмГА</w:t>
      </w:r>
      <w:r w:rsidR="00462D2E" w:rsidRPr="00E53AEC">
        <w:rPr>
          <w:rFonts w:ascii="Times New Roman" w:hAnsi="Times New Roman" w:cs="Times New Roman"/>
          <w:sz w:val="24"/>
          <w:szCs w:val="24"/>
        </w:rPr>
        <w:t xml:space="preserve"> </w:t>
      </w:r>
      <w:r w:rsidRPr="00E53AEC">
        <w:rPr>
          <w:rFonts w:ascii="Times New Roman" w:hAnsi="Times New Roman" w:cs="Times New Roman"/>
          <w:sz w:val="24"/>
          <w:szCs w:val="24"/>
        </w:rPr>
        <w:t>обеспечива</w:t>
      </w:r>
      <w:r w:rsidR="00462D2E" w:rsidRPr="00E53AEC">
        <w:rPr>
          <w:rFonts w:ascii="Times New Roman" w:hAnsi="Times New Roman" w:cs="Times New Roman"/>
          <w:sz w:val="24"/>
          <w:szCs w:val="24"/>
        </w:rPr>
        <w:t>ет</w:t>
      </w:r>
      <w:r w:rsidRPr="00E53A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3AEC" w:rsidRPr="00E53AEC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53AEC" w:rsidRPr="00535521" w:rsidRDefault="00E53AEC" w:rsidP="00E53AEC">
      <w:pPr>
        <w:jc w:val="both"/>
        <w:rPr>
          <w:iCs/>
          <w:sz w:val="24"/>
          <w:szCs w:val="24"/>
        </w:rPr>
      </w:pPr>
      <w:r w:rsidRPr="00E53AEC">
        <w:rPr>
          <w:iCs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017658" w:rsidRPr="00310B29" w:rsidRDefault="00F17BFB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0B29">
        <w:rPr>
          <w:rFonts w:ascii="Times New Roman" w:hAnsi="Times New Roman" w:cs="Times New Roman"/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 w:rsidR="00FD163E" w:rsidRPr="00310B29">
        <w:rPr>
          <w:rFonts w:ascii="Times New Roman" w:hAnsi="Times New Roman" w:cs="Times New Roman"/>
          <w:sz w:val="24"/>
          <w:szCs w:val="24"/>
        </w:rPr>
        <w:t>ует</w:t>
      </w:r>
      <w:r w:rsidRPr="00310B29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Федерации.</w:t>
      </w:r>
    </w:p>
    <w:p w:rsidR="00310B29" w:rsidRPr="00776018" w:rsidRDefault="00310B29" w:rsidP="00310B29">
      <w:pPr>
        <w:ind w:firstLine="709"/>
        <w:jc w:val="both"/>
        <w:rPr>
          <w:color w:val="000000"/>
          <w:sz w:val="24"/>
          <w:szCs w:val="24"/>
        </w:rPr>
      </w:pPr>
      <w:r w:rsidRPr="00310B29">
        <w:rPr>
          <w:color w:val="000000"/>
          <w:sz w:val="24"/>
          <w:szCs w:val="24"/>
        </w:rPr>
        <w:t>Электронная информационно-образовательная</w:t>
      </w:r>
      <w:r w:rsidRPr="00776018">
        <w:rPr>
          <w:color w:val="000000"/>
          <w:sz w:val="24"/>
          <w:szCs w:val="24"/>
        </w:rPr>
        <w:t xml:space="preserve"> среда Академии создана на платформе </w:t>
      </w:r>
      <w:r w:rsidRPr="00776018">
        <w:rPr>
          <w:color w:val="000000"/>
          <w:sz w:val="24"/>
          <w:szCs w:val="24"/>
          <w:lang w:val="en-US"/>
        </w:rPr>
        <w:t>MOODLE</w:t>
      </w:r>
      <w:r w:rsidRPr="00776018">
        <w:rPr>
          <w:color w:val="000000"/>
          <w:sz w:val="24"/>
          <w:szCs w:val="24"/>
        </w:rPr>
        <w:t>, установленной на собственных серверах Академии, имеющих высок</w:t>
      </w:r>
      <w:r>
        <w:rPr>
          <w:color w:val="000000"/>
          <w:sz w:val="24"/>
          <w:szCs w:val="24"/>
        </w:rPr>
        <w:t xml:space="preserve">оскоростное </w:t>
      </w:r>
      <w:r>
        <w:rPr>
          <w:color w:val="000000"/>
          <w:sz w:val="24"/>
          <w:szCs w:val="24"/>
        </w:rPr>
        <w:lastRenderedPageBreak/>
        <w:t>подключение к сети «Интернет»</w:t>
      </w:r>
      <w:r w:rsidRPr="00776018">
        <w:rPr>
          <w:color w:val="000000"/>
          <w:sz w:val="24"/>
          <w:szCs w:val="24"/>
        </w:rPr>
        <w:t>.</w:t>
      </w:r>
    </w:p>
    <w:p w:rsidR="00017658" w:rsidRDefault="00017658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F17BFB" w:rsidRPr="00017658" w:rsidRDefault="00FE62F3" w:rsidP="0001765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58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F17BFB" w:rsidRPr="00017658">
        <w:rPr>
          <w:rFonts w:ascii="Times New Roman" w:hAnsi="Times New Roman" w:cs="Times New Roman"/>
          <w:b/>
          <w:sz w:val="24"/>
          <w:szCs w:val="24"/>
        </w:rPr>
        <w:t xml:space="preserve">Требования к материально-техническому и учебно-методическому обеспечению </w:t>
      </w:r>
      <w:r w:rsidR="00583BF0" w:rsidRPr="00017658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55D53" w:rsidRPr="00017658" w:rsidRDefault="00D55D53" w:rsidP="00BB0D8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Помещения представляют собой 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учебные аудитории для проведения учебных занятий, предусмотренных программой бакалавриата</w:t>
      </w:r>
      <w:r w:rsidR="000530F0" w:rsidRPr="000530F0">
        <w:rPr>
          <w:rFonts w:ascii="Times New Roman" w:hAnsi="Times New Roman" w:cs="Times New Roman"/>
          <w:sz w:val="24"/>
          <w:szCs w:val="24"/>
        </w:rPr>
        <w:t xml:space="preserve"> по направлению подготовки 42.03.02 Журналистика</w:t>
      </w:r>
      <w:r w:rsidR="00017658" w:rsidRPr="00017658">
        <w:rPr>
          <w:rFonts w:ascii="Times New Roman" w:eastAsia="Times New Roman" w:hAnsi="Times New Roman" w:cs="Times New Roman"/>
          <w:iCs/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</w:t>
      </w:r>
      <w:r w:rsidRPr="000176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0D8E" w:rsidRPr="00017658" w:rsidRDefault="00F17BFB" w:rsidP="00BB0D8E">
      <w:pPr>
        <w:jc w:val="both"/>
        <w:rPr>
          <w:iCs/>
          <w:sz w:val="24"/>
          <w:szCs w:val="24"/>
        </w:rPr>
      </w:pPr>
      <w:r w:rsidRPr="00017658">
        <w:rPr>
          <w:spacing w:val="-6"/>
          <w:sz w:val="24"/>
          <w:szCs w:val="24"/>
        </w:rPr>
        <w:t xml:space="preserve">Помещения для самостоятельной работы обучающихся оснащены </w:t>
      </w:r>
      <w:r w:rsidR="00017658" w:rsidRPr="00017658">
        <w:rPr>
          <w:iCs/>
          <w:sz w:val="24"/>
          <w:szCs w:val="24"/>
        </w:rPr>
        <w:t>компьютерной техникой с возможностью подключения к сети «Интернет» и обеспечением доступа в электронную информационно-образовательную среду</w:t>
      </w:r>
      <w:r w:rsidRPr="00017658">
        <w:rPr>
          <w:spacing w:val="-6"/>
          <w:sz w:val="24"/>
          <w:szCs w:val="24"/>
        </w:rPr>
        <w:t xml:space="preserve"> </w:t>
      </w:r>
      <w:r w:rsidR="00BB7279" w:rsidRPr="00017658">
        <w:rPr>
          <w:spacing w:val="-6"/>
          <w:sz w:val="24"/>
          <w:szCs w:val="24"/>
        </w:rPr>
        <w:t>ОмГА</w:t>
      </w:r>
      <w:r w:rsidRPr="00017658">
        <w:rPr>
          <w:spacing w:val="-6"/>
          <w:sz w:val="24"/>
          <w:szCs w:val="24"/>
        </w:rPr>
        <w:t>.</w:t>
      </w:r>
      <w:r w:rsidR="00BB0D8E" w:rsidRPr="00017658">
        <w:rPr>
          <w:iCs/>
          <w:sz w:val="24"/>
          <w:szCs w:val="24"/>
        </w:rPr>
        <w:t xml:space="preserve"> Допускается замена оборудования его виртуальными аналогами.</w:t>
      </w:r>
    </w:p>
    <w:p w:rsidR="00F17BFB" w:rsidRPr="00017658" w:rsidRDefault="00017658" w:rsidP="00F17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658">
        <w:rPr>
          <w:rFonts w:ascii="Times New Roman" w:hAnsi="Times New Roman" w:cs="Times New Roman"/>
          <w:sz w:val="24"/>
          <w:szCs w:val="24"/>
        </w:rPr>
        <w:t xml:space="preserve">Академия </w:t>
      </w:r>
      <w:r w:rsidR="00F17BFB" w:rsidRPr="00017658">
        <w:rPr>
          <w:rFonts w:ascii="Times New Roman" w:hAnsi="Times New Roman" w:cs="Times New Roman"/>
          <w:sz w:val="24"/>
          <w:szCs w:val="24"/>
        </w:rPr>
        <w:t>о</w:t>
      </w:r>
      <w:r w:rsidR="00F77063" w:rsidRPr="00017658">
        <w:rPr>
          <w:rFonts w:ascii="Times New Roman" w:hAnsi="Times New Roman" w:cs="Times New Roman"/>
          <w:sz w:val="24"/>
          <w:szCs w:val="24"/>
        </w:rPr>
        <w:t>беспечен</w:t>
      </w:r>
      <w:r w:rsidRPr="00017658">
        <w:rPr>
          <w:rFonts w:ascii="Times New Roman" w:hAnsi="Times New Roman" w:cs="Times New Roman"/>
          <w:sz w:val="24"/>
          <w:szCs w:val="24"/>
        </w:rPr>
        <w:t>а</w:t>
      </w:r>
      <w:r w:rsidR="00F17BFB" w:rsidRP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017658">
        <w:rPr>
          <w:rFonts w:ascii="Times New Roman" w:eastAsia="Times New Roman" w:hAnsi="Times New Roman" w:cs="Times New Roman"/>
          <w:iCs/>
          <w:sz w:val="24"/>
          <w:szCs w:val="24"/>
        </w:rPr>
        <w:t>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</w:t>
      </w:r>
      <w:r w:rsidR="00F17BFB" w:rsidRPr="00017658">
        <w:rPr>
          <w:rFonts w:ascii="Times New Roman" w:hAnsi="Times New Roman" w:cs="Times New Roman"/>
          <w:sz w:val="24"/>
          <w:szCs w:val="24"/>
        </w:rPr>
        <w:t>.</w:t>
      </w:r>
    </w:p>
    <w:p w:rsidR="00F17BFB" w:rsidRPr="00AA0620" w:rsidRDefault="00BB0D8E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использовании в образовательном процессе печатных изданий </w:t>
      </w:r>
      <w:r w:rsidR="00A912C5" w:rsidRPr="00AA0620">
        <w:rPr>
          <w:rFonts w:ascii="Times New Roman" w:hAnsi="Times New Roman" w:cs="Times New Roman"/>
          <w:sz w:val="24"/>
          <w:szCs w:val="24"/>
        </w:rPr>
        <w:t>б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иблиотечный фонд укомплектован 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требуемыми </w:t>
      </w:r>
      <w:r w:rsidR="00F17BFB" w:rsidRPr="00AA0620">
        <w:rPr>
          <w:rFonts w:ascii="Times New Roman" w:hAnsi="Times New Roman" w:cs="Times New Roman"/>
          <w:sz w:val="24"/>
          <w:szCs w:val="24"/>
        </w:rPr>
        <w:t>печатными и</w:t>
      </w:r>
      <w:r w:rsidR="00FC0AC8" w:rsidRPr="00AA0620">
        <w:rPr>
          <w:rFonts w:ascii="Times New Roman" w:hAnsi="Times New Roman" w:cs="Times New Roman"/>
          <w:sz w:val="24"/>
          <w:szCs w:val="24"/>
        </w:rPr>
        <w:t>зданиями из расчета не менее 0,25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экземпляра каждого из изданий</w:t>
      </w:r>
      <w:r w:rsidR="00FC0AC8" w:rsidRPr="00AA0620">
        <w:rPr>
          <w:rFonts w:ascii="Times New Roman" w:hAnsi="Times New Roman" w:cs="Times New Roman"/>
          <w:sz w:val="24"/>
          <w:szCs w:val="24"/>
        </w:rPr>
        <w:t>, указанных</w:t>
      </w:r>
      <w:r w:rsidR="00F17BFB" w:rsidRPr="00AA0620">
        <w:rPr>
          <w:rFonts w:ascii="Times New Roman" w:hAnsi="Times New Roman" w:cs="Times New Roman"/>
          <w:sz w:val="24"/>
          <w:szCs w:val="24"/>
        </w:rPr>
        <w:t xml:space="preserve"> в рабочих программах дисциплин (модулей), </w:t>
      </w:r>
      <w:r w:rsidR="00FC0AC8" w:rsidRPr="00AA0620">
        <w:rPr>
          <w:rFonts w:ascii="Times New Roman" w:hAnsi="Times New Roman" w:cs="Times New Roman"/>
          <w:sz w:val="24"/>
          <w:szCs w:val="24"/>
        </w:rPr>
        <w:t xml:space="preserve">программах практик, </w:t>
      </w:r>
      <w:r w:rsidR="00F77063" w:rsidRPr="00AA0620">
        <w:rPr>
          <w:rFonts w:ascii="Times New Roman" w:hAnsi="Times New Roman" w:cs="Times New Roman"/>
          <w:sz w:val="24"/>
          <w:szCs w:val="24"/>
        </w:rPr>
        <w:t>на одного обучающегося из числа лиц, одновременно осваивающих соответствующую дисциплину (модуль), проходящих соответствующую практику.</w:t>
      </w:r>
      <w:r w:rsidR="00017658" w:rsidRPr="00AA06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620" w:rsidRPr="00AA0620" w:rsidRDefault="00AA0620" w:rsidP="00AA0620">
      <w:pPr>
        <w:ind w:firstLine="720"/>
        <w:jc w:val="both"/>
        <w:rPr>
          <w:sz w:val="24"/>
          <w:szCs w:val="24"/>
        </w:rPr>
      </w:pPr>
      <w:r w:rsidRPr="00AA0620">
        <w:rPr>
          <w:sz w:val="24"/>
          <w:szCs w:val="24"/>
        </w:rPr>
        <w:t>В образовательном процессе все обучающиеся Академии обеспечены доступом к Электронные библиотечные системы и электронные библиотеки:</w:t>
      </w:r>
    </w:p>
    <w:p w:rsidR="00AA0620" w:rsidRPr="00AA0620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AA0620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AA0620">
        <w:rPr>
          <w:rFonts w:ascii="Times New Roman" w:hAnsi="Times New Roman"/>
          <w:color w:val="000000"/>
          <w:sz w:val="24"/>
          <w:szCs w:val="24"/>
        </w:rPr>
        <w:t xml:space="preserve">-Режим доступа: </w:t>
      </w:r>
      <w:hyperlink r:id="rId14" w:history="1">
        <w:r w:rsidR="00D447B7">
          <w:rPr>
            <w:rStyle w:val="af7"/>
            <w:rFonts w:ascii="Times New Roman" w:hAnsi="Times New Roman"/>
            <w:sz w:val="24"/>
            <w:szCs w:val="24"/>
          </w:rPr>
          <w:t>http://www.iprbookshop.ru</w:t>
        </w:r>
      </w:hyperlink>
    </w:p>
    <w:p w:rsidR="00AA0620" w:rsidRPr="00807C40" w:rsidRDefault="00AA0620" w:rsidP="00BF512A">
      <w:pPr>
        <w:pStyle w:val="a5"/>
        <w:numPr>
          <w:ilvl w:val="0"/>
          <w:numId w:val="7"/>
        </w:numPr>
        <w:spacing w:after="0" w:line="240" w:lineRule="auto"/>
        <w:ind w:left="0" w:firstLine="720"/>
        <w:rPr>
          <w:rFonts w:ascii="Times New Roman" w:hAnsi="Times New Roman"/>
          <w:color w:val="000000"/>
          <w:sz w:val="24"/>
          <w:szCs w:val="24"/>
        </w:rPr>
      </w:pPr>
      <w:r w:rsidRPr="00AA0620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D447B7">
          <w:rPr>
            <w:rStyle w:val="af7"/>
            <w:rFonts w:ascii="Times New Roman" w:hAnsi="Times New Roman"/>
            <w:sz w:val="24"/>
            <w:szCs w:val="24"/>
          </w:rPr>
          <w:t>https://urait.ru/..</w:t>
        </w:r>
      </w:hyperlink>
      <w:r w:rsidR="00807C40" w:rsidRPr="00807C40">
        <w:rPr>
          <w:rFonts w:ascii="Times New Roman" w:hAnsi="Times New Roman"/>
          <w:sz w:val="24"/>
          <w:szCs w:val="24"/>
        </w:rPr>
        <w:t>.</w:t>
      </w:r>
    </w:p>
    <w:p w:rsidR="00F17BFB" w:rsidRPr="00AA0620" w:rsidRDefault="00F17BFB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hAnsi="Times New Roman" w:cs="Times New Roman"/>
          <w:sz w:val="24"/>
          <w:szCs w:val="24"/>
        </w:rPr>
        <w:t>Обучающимся обесп</w:t>
      </w:r>
      <w:r w:rsidR="002C6954" w:rsidRPr="00AA0620">
        <w:rPr>
          <w:rFonts w:ascii="Times New Roman" w:hAnsi="Times New Roman" w:cs="Times New Roman"/>
          <w:sz w:val="24"/>
          <w:szCs w:val="24"/>
        </w:rPr>
        <w:t xml:space="preserve">ечен доступ (удаленный доступ) </w:t>
      </w:r>
      <w:r w:rsidRPr="00AA0620">
        <w:rPr>
          <w:rFonts w:ascii="Times New Roman" w:hAnsi="Times New Roman" w:cs="Times New Roman"/>
          <w:sz w:val="24"/>
          <w:szCs w:val="24"/>
        </w:rPr>
        <w:t xml:space="preserve">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</w:t>
      </w:r>
      <w:r w:rsidR="00AA0620"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подлежит обновлению (при необходимости)</w:t>
      </w:r>
      <w:r w:rsidRPr="00AA0620">
        <w:rPr>
          <w:rFonts w:ascii="Times New Roman" w:hAnsi="Times New Roman" w:cs="Times New Roman"/>
          <w:sz w:val="24"/>
          <w:szCs w:val="24"/>
        </w:rPr>
        <w:t>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A062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D55D53" w:rsidRPr="00AA0620">
        <w:rPr>
          <w:rFonts w:ascii="Times New Roman" w:hAnsi="Times New Roman" w:cs="Times New Roman"/>
          <w:sz w:val="24"/>
          <w:szCs w:val="24"/>
        </w:rPr>
        <w:t>Обучающиеся из числа инвалидов и лиц с ограниченными возможностями здоровья обеспечиваются печатными и (или) электронными образовательными ресурсами в формах, адаптированных к ограничениям их здоровья.</w:t>
      </w:r>
    </w:p>
    <w:p w:rsidR="00AA0620" w:rsidRDefault="00AA0620" w:rsidP="00AA062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7BFB" w:rsidRPr="00AA0620" w:rsidRDefault="000460D4" w:rsidP="00AA0620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620">
        <w:rPr>
          <w:rFonts w:ascii="Times New Roman" w:hAnsi="Times New Roman" w:cs="Times New Roman"/>
          <w:b/>
          <w:sz w:val="24"/>
          <w:szCs w:val="24"/>
        </w:rPr>
        <w:t>4.3.</w:t>
      </w:r>
      <w:r w:rsidR="002C6954" w:rsidRPr="00AA06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BFB" w:rsidRPr="00AA0620">
        <w:rPr>
          <w:rFonts w:ascii="Times New Roman" w:hAnsi="Times New Roman" w:cs="Times New Roman"/>
          <w:b/>
          <w:sz w:val="24"/>
          <w:szCs w:val="24"/>
        </w:rPr>
        <w:t xml:space="preserve">Требования к кадровым условиям реализации </w:t>
      </w:r>
      <w:r w:rsidR="00583BF0" w:rsidRPr="00AA062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F17BFB" w:rsidRPr="00F27F64" w:rsidRDefault="00F17BFB" w:rsidP="006C7A5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583BF0" w:rsidRPr="00F27F64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F77063" w:rsidRPr="00F27F64">
        <w:rPr>
          <w:rFonts w:ascii="Times New Roman" w:hAnsi="Times New Roman" w:cs="Times New Roman"/>
          <w:sz w:val="24"/>
          <w:szCs w:val="24"/>
        </w:rPr>
        <w:t>обеспечивается педагогическ</w:t>
      </w:r>
      <w:r w:rsidRPr="00F27F64">
        <w:rPr>
          <w:rFonts w:ascii="Times New Roman" w:hAnsi="Times New Roman" w:cs="Times New Roman"/>
          <w:sz w:val="24"/>
          <w:szCs w:val="24"/>
        </w:rPr>
        <w:t xml:space="preserve">ими работниками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, а также лицами, привлекаемыми к реализации </w:t>
      </w:r>
      <w:r w:rsidR="00583BF0" w:rsidRPr="00F27F64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27F64">
        <w:rPr>
          <w:rFonts w:ascii="Times New Roman" w:hAnsi="Times New Roman" w:cs="Times New Roman"/>
          <w:sz w:val="24"/>
          <w:szCs w:val="24"/>
        </w:rPr>
        <w:t xml:space="preserve"> на </w:t>
      </w:r>
      <w:r w:rsidR="00C13C17" w:rsidRPr="00F27F64">
        <w:rPr>
          <w:rFonts w:ascii="Times New Roman" w:hAnsi="Times New Roman" w:cs="Times New Roman"/>
          <w:sz w:val="24"/>
          <w:szCs w:val="24"/>
        </w:rPr>
        <w:t>иных условиях</w:t>
      </w:r>
      <w:r w:rsidRPr="00F27F64">
        <w:rPr>
          <w:rFonts w:ascii="Times New Roman" w:hAnsi="Times New Roman" w:cs="Times New Roman"/>
          <w:sz w:val="24"/>
          <w:szCs w:val="24"/>
        </w:rPr>
        <w:t>.</w:t>
      </w:r>
      <w:r w:rsidR="00017658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 xml:space="preserve">Квалификация педагогических работников </w:t>
      </w:r>
      <w:r w:rsidR="006C7A5E" w:rsidRPr="00F27F64">
        <w:rPr>
          <w:rFonts w:ascii="Times New Roman" w:hAnsi="Times New Roman" w:cs="Times New Roman"/>
          <w:sz w:val="24"/>
          <w:szCs w:val="24"/>
        </w:rPr>
        <w:t>ОмГА</w:t>
      </w:r>
      <w:r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="003B7893" w:rsidRPr="00F27F64">
        <w:rPr>
          <w:rFonts w:ascii="Times New Roman" w:hAnsi="Times New Roman" w:cs="Times New Roman"/>
          <w:sz w:val="24"/>
          <w:szCs w:val="24"/>
        </w:rPr>
        <w:t>отвечает</w:t>
      </w:r>
      <w:r w:rsidRPr="00F27F64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требованиям, указанным в квалификационных справочниках и (или) профессиональны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стандарта</w:t>
      </w:r>
      <w:r w:rsidR="00DA23FC" w:rsidRPr="00F27F64">
        <w:rPr>
          <w:rFonts w:ascii="Times New Roman" w:hAnsi="Times New Roman" w:cs="Times New Roman"/>
          <w:sz w:val="24"/>
          <w:szCs w:val="24"/>
        </w:rPr>
        <w:t>х</w:t>
      </w:r>
      <w:r w:rsidRPr="00F27F64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017658" w:rsidRPr="00017658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70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17658" w:rsidRPr="00017658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t>Не менее 5 процентов численности педагогических работников Академии,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17658" w:rsidRPr="00017658" w:rsidRDefault="00017658" w:rsidP="00BF512A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017658">
        <w:rPr>
          <w:rFonts w:ascii="Times New Roman" w:hAnsi="Times New Roman"/>
          <w:iCs/>
          <w:sz w:val="24"/>
          <w:szCs w:val="24"/>
        </w:rPr>
        <w:lastRenderedPageBreak/>
        <w:t>Не менее 60 процентов численности педагогических работников Академии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AA0620" w:rsidRDefault="00AA0620" w:rsidP="00AA0620">
      <w:pPr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4.4. </w:t>
      </w:r>
      <w:r w:rsidR="00D55D53" w:rsidRPr="00AA0620">
        <w:rPr>
          <w:b/>
          <w:sz w:val="24"/>
          <w:szCs w:val="24"/>
        </w:rPr>
        <w:t>Требования к финансовым условиям ре</w:t>
      </w:r>
      <w:r w:rsidRPr="00AA0620">
        <w:rPr>
          <w:b/>
          <w:sz w:val="24"/>
          <w:szCs w:val="24"/>
        </w:rPr>
        <w:t>ализации образовательной программы</w:t>
      </w:r>
    </w:p>
    <w:p w:rsidR="00AA0620" w:rsidRDefault="00F27F64" w:rsidP="00AA0620">
      <w:pPr>
        <w:ind w:firstLine="720"/>
        <w:jc w:val="both"/>
        <w:rPr>
          <w:iCs/>
          <w:sz w:val="24"/>
          <w:szCs w:val="24"/>
        </w:rPr>
      </w:pPr>
      <w:r w:rsidRPr="00535521">
        <w:rPr>
          <w:iCs/>
          <w:sz w:val="24"/>
          <w:szCs w:val="24"/>
        </w:rPr>
        <w:t>Финансовое обеспечение реализации программы бакалавриата осуществля</w:t>
      </w:r>
      <w:r>
        <w:rPr>
          <w:iCs/>
          <w:sz w:val="24"/>
          <w:szCs w:val="24"/>
        </w:rPr>
        <w:t>ет</w:t>
      </w:r>
      <w:r w:rsidRPr="00535521">
        <w:rPr>
          <w:iCs/>
          <w:sz w:val="24"/>
          <w:szCs w:val="24"/>
        </w:rPr>
        <w:t>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Федерации.</w:t>
      </w:r>
    </w:p>
    <w:p w:rsidR="00AA0620" w:rsidRDefault="00AA0620" w:rsidP="00AA0620">
      <w:pPr>
        <w:ind w:firstLine="720"/>
        <w:jc w:val="both"/>
        <w:rPr>
          <w:iCs/>
          <w:sz w:val="24"/>
          <w:szCs w:val="24"/>
        </w:rPr>
      </w:pPr>
    </w:p>
    <w:p w:rsidR="00D55D53" w:rsidRPr="00AA0620" w:rsidRDefault="000460D4" w:rsidP="00AA0620">
      <w:pPr>
        <w:ind w:firstLine="720"/>
        <w:jc w:val="center"/>
        <w:rPr>
          <w:b/>
          <w:iCs/>
          <w:sz w:val="24"/>
          <w:szCs w:val="24"/>
        </w:rPr>
      </w:pPr>
      <w:r w:rsidRPr="00AA0620">
        <w:rPr>
          <w:b/>
          <w:sz w:val="24"/>
          <w:szCs w:val="24"/>
        </w:rPr>
        <w:t xml:space="preserve">4.5. </w:t>
      </w:r>
      <w:r w:rsidR="00D55D53" w:rsidRPr="00AA0620">
        <w:rPr>
          <w:b/>
          <w:sz w:val="24"/>
          <w:szCs w:val="24"/>
        </w:rPr>
        <w:t xml:space="preserve">Требования к применяемым механизмам оценки качества образовательной деятельности и подготовки обучающихся по </w:t>
      </w:r>
      <w:r w:rsidRPr="00AA0620">
        <w:rPr>
          <w:b/>
          <w:sz w:val="24"/>
          <w:szCs w:val="24"/>
        </w:rPr>
        <w:t xml:space="preserve">образовательной </w:t>
      </w:r>
      <w:r w:rsidR="00684931" w:rsidRPr="00AA0620">
        <w:rPr>
          <w:b/>
          <w:sz w:val="24"/>
          <w:szCs w:val="24"/>
        </w:rPr>
        <w:t>программе</w:t>
      </w:r>
    </w:p>
    <w:p w:rsidR="00F27F64" w:rsidRPr="00F27F64" w:rsidRDefault="006D7964" w:rsidP="006D796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7F64">
        <w:rPr>
          <w:rFonts w:ascii="Times New Roman" w:hAnsi="Times New Roman" w:cs="Times New Roman"/>
          <w:sz w:val="24"/>
          <w:szCs w:val="24"/>
        </w:rPr>
        <w:t xml:space="preserve">Качество образовательной деятельности и подготовки обучающихся по </w:t>
      </w:r>
      <w:r w:rsidR="000530F0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0530F0" w:rsidRPr="000530F0">
        <w:rPr>
          <w:rFonts w:ascii="Times New Roman" w:hAnsi="Times New Roman" w:cs="Times New Roman"/>
          <w:sz w:val="24"/>
          <w:szCs w:val="24"/>
        </w:rPr>
        <w:t>бакалавриат по направлению подготовки 42.03.02 Журналистика</w:t>
      </w:r>
      <w:r w:rsidR="000530F0" w:rsidRPr="00F27F64">
        <w:rPr>
          <w:rFonts w:ascii="Times New Roman" w:hAnsi="Times New Roman" w:cs="Times New Roman"/>
          <w:sz w:val="24"/>
          <w:szCs w:val="24"/>
        </w:rPr>
        <w:t xml:space="preserve"> </w:t>
      </w:r>
      <w:r w:rsidRPr="00F27F64">
        <w:rPr>
          <w:rFonts w:ascii="Times New Roman" w:hAnsi="Times New Roman" w:cs="Times New Roman"/>
          <w:sz w:val="24"/>
          <w:szCs w:val="24"/>
        </w:rPr>
        <w:t>определяется в рамках системы оценки качества, которая строится на сочетании различных оценочных механизмов: внешних и внутренних процедур оценивания образовательного процесса и его результатов</w:t>
      </w:r>
      <w:r w:rsidR="00F27F64" w:rsidRPr="00F27F64">
        <w:rPr>
          <w:rFonts w:ascii="Times New Roman" w:hAnsi="Times New Roman" w:cs="Times New Roman"/>
          <w:sz w:val="24"/>
          <w:szCs w:val="24"/>
        </w:rPr>
        <w:t>.</w:t>
      </w:r>
    </w:p>
    <w:p w:rsidR="00F27F64" w:rsidRPr="00F27F64" w:rsidRDefault="00F27F64" w:rsidP="00F27F64">
      <w:pPr>
        <w:ind w:firstLine="720"/>
        <w:jc w:val="both"/>
        <w:rPr>
          <w:iCs/>
          <w:sz w:val="24"/>
          <w:szCs w:val="24"/>
        </w:rPr>
      </w:pPr>
      <w:r w:rsidRPr="00F27F64">
        <w:rPr>
          <w:iCs/>
          <w:sz w:val="24"/>
          <w:szCs w:val="24"/>
        </w:rP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2E2749" w:rsidRDefault="002E2749" w:rsidP="002E2749">
      <w:pPr>
        <w:ind w:firstLine="72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Внешняя оценка качества образовательной деятельности и подготовки обучающихся по программе бакалавриата осуществляется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E2749" w:rsidRDefault="002E2749" w:rsidP="002E274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Применяемые механизмы оценки качества образовательной деятельности и подготовки обучающихся определены локальными нормативными актами ОмГА.</w:t>
      </w:r>
    </w:p>
    <w:p w:rsidR="0061276D" w:rsidRDefault="0061276D" w:rsidP="006D7964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81BA7" w:rsidRPr="00D04162" w:rsidRDefault="00A81BA7" w:rsidP="00D04162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4.6 Воспитательная работа и социальная политика ОмГА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Воспитание обучающихся при освоении ими настоящей образовательной программы  осуществляется на основе разработанных Академией Рабочей программы воспитания и Календарного плана воспитательной работы, утверждённых ректором Академии и размещенных на официальном сайте.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Воспитательная работа и социальная политика являются приоритетными направлениями в деятельности ЧУОО ВО «Омская гуманитарная академия». Основными направлениями выступают: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•</w:t>
      </w:r>
      <w:r w:rsidRPr="00B40D6A">
        <w:rPr>
          <w:rFonts w:eastAsia="Calibri"/>
          <w:sz w:val="24"/>
          <w:szCs w:val="24"/>
          <w:lang w:eastAsia="en-US"/>
        </w:rPr>
        <w:t>совершенствование условий обучения, внеучебной деятельности и труда;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•</w:t>
      </w:r>
      <w:r w:rsidRPr="00B40D6A">
        <w:rPr>
          <w:rFonts w:eastAsia="Calibri"/>
          <w:sz w:val="24"/>
          <w:szCs w:val="24"/>
          <w:lang w:eastAsia="en-US"/>
        </w:rPr>
        <w:tab/>
        <w:t>формирование гражданской ответственности, стремление к самообразованию, развитие творческой инициативы;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•</w:t>
      </w:r>
      <w:r w:rsidRPr="00B40D6A">
        <w:rPr>
          <w:rFonts w:eastAsia="Calibri"/>
          <w:sz w:val="24"/>
          <w:szCs w:val="24"/>
          <w:lang w:eastAsia="en-US"/>
        </w:rPr>
        <w:tab/>
        <w:t>воспитание устойчивых нравственно-эстетических качеств, развитие творческих способностей и познавательных интересов;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•</w:t>
      </w:r>
      <w:r w:rsidRPr="00B40D6A">
        <w:rPr>
          <w:rFonts w:eastAsia="Calibri"/>
          <w:sz w:val="24"/>
          <w:szCs w:val="24"/>
          <w:lang w:eastAsia="en-US"/>
        </w:rPr>
        <w:tab/>
        <w:t>совершенствование системы стимулирования работы преподавателей и сотрудников, повышение заработной платы;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•</w:t>
      </w:r>
      <w:r w:rsidRPr="00B40D6A">
        <w:rPr>
          <w:rFonts w:eastAsia="Calibri"/>
          <w:sz w:val="24"/>
          <w:szCs w:val="24"/>
          <w:lang w:eastAsia="en-US"/>
        </w:rPr>
        <w:tab/>
        <w:t xml:space="preserve">поддержка и стимулирование преподавательской и исследовательской работы </w:t>
      </w:r>
      <w:r w:rsidRPr="00B40D6A">
        <w:rPr>
          <w:rFonts w:eastAsia="Calibri"/>
          <w:sz w:val="24"/>
          <w:szCs w:val="24"/>
          <w:lang w:eastAsia="en-US"/>
        </w:rPr>
        <w:lastRenderedPageBreak/>
        <w:t>студентов, аспирантов, молодых ученых и преподавателей вуза.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В академии имеется богатейший опыт воспитания и развития творческих способностей обучающихся. Активно проводятся различные творческие мероприятия и конкурсы. Эти мероприятия способствуют развитию нравственно-эстетических качеств личности студентов. Развитие системы студенческого самоуправления являются залогом формирования самостоятельности и общественно-политической активности личности студентов.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 xml:space="preserve">Для инициативной, самостоятельной, ответственной общественной деятельности студентов, направленной на развитие их социальной активности, создан студенческий совет. Орган студенческого самоуправления решает самостоятельно многие вопросы организации досуга, творческого самовыражения юношей и девушек, а также межвузовского обмена, быта студентов. Эффективность воспитательной работы достигается выполнением правил внутреннего распорядка и локальных актов академии, всесторонним информационным обеспечением, а также сочетанием требовательности к студентам и уважения их личного достоинства, прав и убеждений. 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В Омской гуманитарной академии созданы условия для успешной социальной адаптации студентов с ОВЗ и инвалидностью: организовано психологическое сопровождение, имеющее целью выявление и решение проблем, связанных с обучением, общением и социальной адаптацией студентов, на факультетах –индивидуальное сопровождение, целью которого является контроль учебной деятельности. В расписании занятий предусматриваются перерывы для отдыха и приема пищи. Перерывы между занятиями составляют не менее 10 минут. Приказом о режиме занятий обучающихся предусмотрены две большие перемены для приема пищи. Специальные условия питания обучающихся инвалидов и лиц с ограниченными возможностями здоровья предусмотрены Положением «Об условиях питания обучающихся инвалидов и лиц с ограниченными возможностями здоровья». Адаптированные основные профессиональные образовательные программы, реализуемые в Академии для этой категории студентов, предусматривают их особые потребности, в том числе в части организации режима питания.</w:t>
      </w:r>
    </w:p>
    <w:p w:rsidR="00B40D6A" w:rsidRPr="00B40D6A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 xml:space="preserve">Для инвалидов и лиц с ограниченными возможностями здоровья в академии установлен особый порядок освоения дисциплины «Физическая культура и спорт». В зависимости от рекомендации медико-социальной экспертизы на основании соблюдения принципов сбережения здоровья и адаптивной физической культуры преподавателем дисциплины «Физическая культура и спорт» разрабатывается комплекс специальных занятий, направленных на развитие, укрепление и поддержание здоровья студентов. Данные занятия предусмотрены расписанием занятий академии. Это могут быть подвижные занятия адаптивной физкультурой в спортивном зале или на открытом воздухе. Для студентов с ограничениями передвижения это могут быть занятия по настольным, интеллектуальным видам спорта. С целью координации деятельности по обучению и воспитанию в академии назначено должностное лицо, ответственное за работу с инвалидами и лицами с ограниченными возможностями здоровья, повышение доступности и качества их образования, организацию профориентационной работы, а также содействие трудоустройству выпускников с инвалидностью и ограниченными возможностями здоровья. </w:t>
      </w:r>
    </w:p>
    <w:p w:rsidR="00A81BA7" w:rsidRDefault="00B40D6A" w:rsidP="00B40D6A">
      <w:pPr>
        <w:tabs>
          <w:tab w:val="num" w:pos="0"/>
          <w:tab w:val="right" w:leader="underscore" w:pos="935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0D6A">
        <w:rPr>
          <w:rFonts w:eastAsia="Calibri"/>
          <w:sz w:val="24"/>
          <w:szCs w:val="24"/>
          <w:lang w:eastAsia="en-US"/>
        </w:rPr>
        <w:t>Академия располагает медпунктом для оказания первой медицинской помощи инвалидам и студентам с ограниченными возможностями здоровья. В вузе имеются санитарно-гигиенические помещения и система пожарной сигнализации пригодные для обучающихся ряда нозологий (при наличии данной категории обучающихся).</w:t>
      </w:r>
    </w:p>
    <w:p w:rsidR="00B40D6A" w:rsidRDefault="00B40D6A" w:rsidP="00B40D6A">
      <w:pPr>
        <w:tabs>
          <w:tab w:val="num" w:pos="0"/>
          <w:tab w:val="right" w:leader="underscore" w:pos="9356"/>
        </w:tabs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B40D6A" w:rsidRDefault="00B40D6A" w:rsidP="00B40D6A">
      <w:pPr>
        <w:tabs>
          <w:tab w:val="num" w:pos="0"/>
          <w:tab w:val="right" w:leader="underscore" w:pos="9356"/>
        </w:tabs>
        <w:ind w:firstLine="720"/>
        <w:jc w:val="both"/>
        <w:rPr>
          <w:sz w:val="24"/>
          <w:szCs w:val="24"/>
        </w:rPr>
      </w:pPr>
    </w:p>
    <w:p w:rsidR="00A81BA7" w:rsidRDefault="00A81BA7" w:rsidP="00A81BA7">
      <w:pPr>
        <w:widowControl/>
        <w:autoSpaceDE/>
        <w:adjustRightInd/>
        <w:rPr>
          <w:sz w:val="24"/>
          <w:szCs w:val="24"/>
        </w:rPr>
      </w:pPr>
    </w:p>
    <w:p w:rsidR="00B50D99" w:rsidRPr="00B40D6A" w:rsidRDefault="00B50D99" w:rsidP="00AA0620">
      <w:pPr>
        <w:adjustRightInd/>
        <w:spacing w:before="75"/>
        <w:ind w:left="826"/>
        <w:jc w:val="right"/>
        <w:rPr>
          <w:sz w:val="24"/>
          <w:szCs w:val="24"/>
          <w:lang w:bidi="ru-RU"/>
        </w:rPr>
      </w:pPr>
      <w:r w:rsidRPr="00B40D6A">
        <w:rPr>
          <w:sz w:val="24"/>
          <w:szCs w:val="24"/>
          <w:lang w:bidi="ru-RU"/>
        </w:rPr>
        <w:t xml:space="preserve">Приложение </w:t>
      </w:r>
      <w:r w:rsidR="00C32FFE" w:rsidRPr="00B40D6A">
        <w:rPr>
          <w:sz w:val="24"/>
          <w:szCs w:val="24"/>
          <w:lang w:bidi="ru-RU"/>
        </w:rPr>
        <w:t>1</w:t>
      </w:r>
    </w:p>
    <w:p w:rsidR="00B50D99" w:rsidRPr="00B238A3" w:rsidRDefault="00B50D99" w:rsidP="00B40D6A">
      <w:pPr>
        <w:adjustRightInd/>
        <w:spacing w:before="303"/>
        <w:ind w:left="826" w:right="299"/>
        <w:jc w:val="center"/>
        <w:rPr>
          <w:b/>
          <w:sz w:val="24"/>
          <w:szCs w:val="24"/>
          <w:lang w:bidi="ru-RU"/>
        </w:rPr>
      </w:pPr>
      <w:r w:rsidRPr="00B238A3">
        <w:rPr>
          <w:b/>
          <w:sz w:val="24"/>
          <w:szCs w:val="24"/>
          <w:lang w:bidi="ru-RU"/>
        </w:rPr>
        <w:t xml:space="preserve">Перечень профессиональных стандартов, соотнесенных с федеральным государственным образовательным стандартом по направлению подготовки </w:t>
      </w:r>
      <w:r w:rsidRPr="00B238A3">
        <w:rPr>
          <w:b/>
          <w:sz w:val="24"/>
          <w:szCs w:val="24"/>
          <w:lang w:bidi="ru-RU"/>
        </w:rPr>
        <w:lastRenderedPageBreak/>
        <w:t>(специальности) 42.03.02 «Журналистика»</w:t>
      </w:r>
    </w:p>
    <w:p w:rsidR="00B50D99" w:rsidRPr="00B238A3" w:rsidRDefault="00B50D99" w:rsidP="00B50D99">
      <w:pPr>
        <w:adjustRightInd/>
        <w:rPr>
          <w:b/>
          <w:sz w:val="24"/>
          <w:szCs w:val="24"/>
          <w:lang w:bidi="ru-RU"/>
        </w:rPr>
      </w:pPr>
    </w:p>
    <w:tbl>
      <w:tblPr>
        <w:tblStyle w:val="TableNormal"/>
        <w:tblW w:w="9638" w:type="dxa"/>
        <w:tblInd w:w="12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2226"/>
        <w:gridCol w:w="7006"/>
      </w:tblGrid>
      <w:tr w:rsidR="00B50D99" w:rsidRPr="00B238A3" w:rsidTr="00FE26FE">
        <w:trPr>
          <w:trHeight w:val="1163"/>
        </w:trPr>
        <w:tc>
          <w:tcPr>
            <w:tcW w:w="406" w:type="dxa"/>
            <w:tcBorders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28" w:right="2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226" w:type="dxa"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26" w:line="276" w:lineRule="auto"/>
              <w:ind w:left="35" w:right="143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Код профессионального стандарта</w:t>
            </w:r>
          </w:p>
        </w:tc>
        <w:tc>
          <w:tcPr>
            <w:tcW w:w="7006" w:type="dxa"/>
            <w:tcBorders>
              <w:left w:val="single" w:sz="2" w:space="0" w:color="7F7F7F"/>
              <w:bottom w:val="single" w:sz="2" w:space="0" w:color="7F7F7F"/>
            </w:tcBorders>
          </w:tcPr>
          <w:p w:rsidR="00B50D99" w:rsidRPr="00B238A3" w:rsidRDefault="00B50D99" w:rsidP="00B50D99">
            <w:pPr>
              <w:adjustRightInd/>
              <w:spacing w:before="184" w:line="276" w:lineRule="auto"/>
              <w:ind w:left="35" w:right="1090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D04162" w:rsidRPr="00B238A3" w:rsidTr="00FE26FE">
        <w:trPr>
          <w:trHeight w:val="527"/>
        </w:trPr>
        <w:tc>
          <w:tcPr>
            <w:tcW w:w="9638" w:type="dxa"/>
            <w:gridSpan w:val="3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:rsidR="00D04162" w:rsidRPr="00D04162" w:rsidRDefault="00D04162" w:rsidP="00D04162">
            <w:pPr>
              <w:tabs>
                <w:tab w:val="left" w:pos="3132"/>
              </w:tabs>
              <w:rPr>
                <w:sz w:val="24"/>
                <w:szCs w:val="24"/>
                <w:lang w:val="ru-RU" w:bidi="ru-RU"/>
              </w:rPr>
            </w:pPr>
            <w:r w:rsidRPr="00D0416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 Средства массовой информации, издательство и полиграфия</w:t>
            </w:r>
          </w:p>
        </w:tc>
      </w:tr>
      <w:tr w:rsidR="00D04162" w:rsidRPr="00B238A3" w:rsidTr="00FE26FE">
        <w:trPr>
          <w:trHeight w:val="1780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56167F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D0416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04162" w:rsidRPr="00D0416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</w:p>
          <w:p w:rsidR="00D04162" w:rsidRPr="00D04162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D04162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56167F" w:rsidRDefault="00D04162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«Корреспондент средств массовой информации», утвержденный приказом Министерства труда и социальной защиты Российской Федерации от 21 мая 2014 г. № 339н (зарегистрирован Министерством юстиции Российской Федерации 5 июня 2014 г., регистрационный № 32589)</w:t>
            </w:r>
          </w:p>
        </w:tc>
      </w:tr>
      <w:tr w:rsidR="00D04162" w:rsidRPr="00B238A3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56167F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56167F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04162" w:rsidRPr="0056167F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04162" w:rsidRPr="0056167F" w:rsidRDefault="00D04162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11.004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56167F" w:rsidRDefault="00D04162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56167F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«Ведущий телевизионной программы», утвержденный приказом Министерства труда и социальной защиты Российской Федерации от 4 августа 2014 г. № 534н (зарегистрирован Министерством юстиции Российской Федерации 20 августа 2014 г., регистрационный № 33669)</w:t>
            </w:r>
          </w:p>
        </w:tc>
      </w:tr>
      <w:tr w:rsidR="00FE26FE" w:rsidRPr="00B238A3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FE26FE" w:rsidRDefault="00FE26FE" w:rsidP="0056167F">
            <w:pPr>
              <w:adjustRightInd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FE26FE" w:rsidRDefault="00FE26FE" w:rsidP="0056167F">
            <w:pPr>
              <w:adjustRightInd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11.006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E26FE" w:rsidRPr="00FE26FE" w:rsidRDefault="00FE26FE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E26F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  <w:tr w:rsidR="00D04162" w:rsidRPr="00B238A3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D04162" w:rsidRDefault="00FE26FE" w:rsidP="00B50D99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FE26FE" w:rsidRDefault="00FE26FE" w:rsidP="0056167F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11.009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FE26FE" w:rsidRDefault="00FE26FE" w:rsidP="0056167F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E26FE">
              <w:rPr>
                <w:rFonts w:ascii="Times New Roman" w:hAnsi="Times New Roman" w:cs="Times New Roman"/>
                <w:sz w:val="24"/>
                <w:lang w:val="ru-RU"/>
              </w:rPr>
              <w:t xml:space="preserve">Профессиональный стандарт "Режиссер средств массовой информации", утвержденный приказом Министерства труда и социальной защиты Российской Федерации от 8 сентября 2014 г. </w:t>
            </w:r>
            <w:r w:rsidRPr="00FE26FE">
              <w:rPr>
                <w:rFonts w:ascii="Times New Roman" w:hAnsi="Times New Roman" w:cs="Times New Roman"/>
                <w:sz w:val="24"/>
              </w:rPr>
              <w:t>N</w:t>
            </w:r>
            <w:r w:rsidRPr="00FE26FE">
              <w:rPr>
                <w:rFonts w:ascii="Times New Roman" w:hAnsi="Times New Roman" w:cs="Times New Roman"/>
                <w:sz w:val="24"/>
                <w:lang w:val="ru-RU"/>
              </w:rPr>
              <w:t xml:space="preserve"> 626н (зарегистрирован Министерством юстиции Российской Федерации 30 сентября 2014 г., регистрационный </w:t>
            </w:r>
            <w:r w:rsidRPr="00FE26FE">
              <w:rPr>
                <w:rFonts w:ascii="Times New Roman" w:hAnsi="Times New Roman" w:cs="Times New Roman"/>
                <w:sz w:val="24"/>
              </w:rPr>
              <w:t>N</w:t>
            </w:r>
            <w:r w:rsidRPr="00FE26FE">
              <w:rPr>
                <w:rFonts w:ascii="Times New Roman" w:hAnsi="Times New Roman" w:cs="Times New Roman"/>
                <w:sz w:val="24"/>
                <w:lang w:val="ru-RU"/>
              </w:rPr>
              <w:t xml:space="preserve"> 34198)</w:t>
            </w:r>
          </w:p>
        </w:tc>
      </w:tr>
      <w:tr w:rsidR="00FE26FE" w:rsidRPr="00B238A3" w:rsidTr="00FE26FE">
        <w:trPr>
          <w:trHeight w:val="758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56167F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E26FE" w:rsidRPr="00B238A3" w:rsidRDefault="00FE26FE" w:rsidP="00D75D44">
            <w:pPr>
              <w:adjustRightInd/>
              <w:spacing w:before="81"/>
              <w:ind w:left="35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11.010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FE26FE" w:rsidRPr="00B238A3" w:rsidRDefault="00FE26FE" w:rsidP="00D75D44">
            <w:pPr>
              <w:adjustRightInd/>
              <w:spacing w:before="23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«Фотограф», утвержденный приказом</w:t>
            </w:r>
          </w:p>
          <w:p w:rsidR="00FE26FE" w:rsidRPr="00B238A3" w:rsidRDefault="00FE26FE" w:rsidP="00D75D44">
            <w:pPr>
              <w:adjustRightInd/>
              <w:spacing w:before="42"/>
              <w:ind w:left="35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B238A3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Министерства труда и социальной защиты Российской Федерации</w:t>
            </w:r>
          </w:p>
        </w:tc>
      </w:tr>
      <w:tr w:rsidR="00D04162" w:rsidRPr="00B238A3" w:rsidTr="00FE26FE">
        <w:trPr>
          <w:trHeight w:val="1426"/>
        </w:trPr>
        <w:tc>
          <w:tcPr>
            <w:tcW w:w="406" w:type="dxa"/>
            <w:tcBorders>
              <w:top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56167F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222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04162" w:rsidRPr="00FE26FE" w:rsidRDefault="00FE26FE" w:rsidP="0056167F">
            <w:pPr>
              <w:adjustRightInd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11.013</w:t>
            </w:r>
          </w:p>
        </w:tc>
        <w:tc>
          <w:tcPr>
            <w:tcW w:w="700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</w:tcBorders>
          </w:tcPr>
          <w:p w:rsidR="00D04162" w:rsidRPr="00FE26FE" w:rsidRDefault="00FE26FE" w:rsidP="0056167F">
            <w:pPr>
              <w:adjustRightInd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</w:pPr>
            <w:r w:rsidRPr="00FE26FE">
              <w:rPr>
                <w:rFonts w:ascii="Times New Roman" w:hAnsi="Times New Roman" w:cs="Times New Roman"/>
                <w:sz w:val="24"/>
                <w:szCs w:val="24"/>
                <w:lang w:val="ru-RU" w:bidi="ru-RU"/>
              </w:rPr>
              <w:t>Профессиональный стандарт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</w:tbl>
    <w:p w:rsidR="005962A6" w:rsidRDefault="005962A6" w:rsidP="005962A6">
      <w:pPr>
        <w:widowControl/>
        <w:autoSpaceDE/>
        <w:autoSpaceDN/>
        <w:adjustRightInd/>
        <w:rPr>
          <w:sz w:val="24"/>
          <w:szCs w:val="24"/>
        </w:rPr>
      </w:pPr>
    </w:p>
    <w:p w:rsidR="00AA6186" w:rsidRPr="00B238A3" w:rsidRDefault="00AA6186" w:rsidP="001E0837">
      <w:pPr>
        <w:tabs>
          <w:tab w:val="num" w:pos="0"/>
          <w:tab w:val="right" w:leader="underscore" w:pos="9356"/>
        </w:tabs>
        <w:jc w:val="both"/>
        <w:rPr>
          <w:sz w:val="24"/>
          <w:szCs w:val="24"/>
        </w:rPr>
      </w:pPr>
    </w:p>
    <w:sectPr w:rsidR="00AA6186" w:rsidRPr="00B238A3" w:rsidSect="00D7343B">
      <w:footerReference w:type="default" r:id="rId16"/>
      <w:pgSz w:w="11909" w:h="16834"/>
      <w:pgMar w:top="1134" w:right="992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1C4D" w:rsidRDefault="00C61C4D" w:rsidP="00E2030F">
      <w:r>
        <w:separator/>
      </w:r>
    </w:p>
  </w:endnote>
  <w:endnote w:type="continuationSeparator" w:id="0">
    <w:p w:rsidR="00C61C4D" w:rsidRDefault="00C61C4D" w:rsidP="00E20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0EC0" w:rsidRDefault="004E621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28C5">
      <w:rPr>
        <w:noProof/>
      </w:rPr>
      <w:t>34</w:t>
    </w:r>
    <w:r>
      <w:rPr>
        <w:noProof/>
      </w:rPr>
      <w:fldChar w:fldCharType="end"/>
    </w:r>
  </w:p>
  <w:p w:rsidR="00D50EC0" w:rsidRDefault="00D50E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1C4D" w:rsidRDefault="00C61C4D" w:rsidP="00E2030F">
      <w:r>
        <w:separator/>
      </w:r>
    </w:p>
  </w:footnote>
  <w:footnote w:type="continuationSeparator" w:id="0">
    <w:p w:rsidR="00C61C4D" w:rsidRDefault="00C61C4D" w:rsidP="00E20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FB7"/>
    <w:multiLevelType w:val="hybridMultilevel"/>
    <w:tmpl w:val="8B2E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6ABA"/>
    <w:multiLevelType w:val="multilevel"/>
    <w:tmpl w:val="5C524E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B91CDA"/>
    <w:multiLevelType w:val="hybridMultilevel"/>
    <w:tmpl w:val="154E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C4BFC"/>
    <w:multiLevelType w:val="hybridMultilevel"/>
    <w:tmpl w:val="A9C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96F32"/>
    <w:multiLevelType w:val="hybridMultilevel"/>
    <w:tmpl w:val="D596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337B1"/>
    <w:multiLevelType w:val="hybridMultilevel"/>
    <w:tmpl w:val="886E5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8C3"/>
    <w:multiLevelType w:val="hybridMultilevel"/>
    <w:tmpl w:val="5D363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43DDB"/>
    <w:multiLevelType w:val="hybridMultilevel"/>
    <w:tmpl w:val="8878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383"/>
    <w:rsid w:val="0000406A"/>
    <w:rsid w:val="0001011F"/>
    <w:rsid w:val="0001334C"/>
    <w:rsid w:val="000141FE"/>
    <w:rsid w:val="00014878"/>
    <w:rsid w:val="00014B61"/>
    <w:rsid w:val="00016FCD"/>
    <w:rsid w:val="00017658"/>
    <w:rsid w:val="00027770"/>
    <w:rsid w:val="00030C7A"/>
    <w:rsid w:val="00031E99"/>
    <w:rsid w:val="000358A4"/>
    <w:rsid w:val="0003632D"/>
    <w:rsid w:val="00040716"/>
    <w:rsid w:val="00042607"/>
    <w:rsid w:val="00042CE7"/>
    <w:rsid w:val="00044326"/>
    <w:rsid w:val="000460D4"/>
    <w:rsid w:val="000503D4"/>
    <w:rsid w:val="00052A7E"/>
    <w:rsid w:val="000530F0"/>
    <w:rsid w:val="00053638"/>
    <w:rsid w:val="00061A2F"/>
    <w:rsid w:val="00062F7C"/>
    <w:rsid w:val="00067D50"/>
    <w:rsid w:val="0007083A"/>
    <w:rsid w:val="000737E0"/>
    <w:rsid w:val="000860BA"/>
    <w:rsid w:val="0009070B"/>
    <w:rsid w:val="000A23D7"/>
    <w:rsid w:val="000A59C9"/>
    <w:rsid w:val="000A5FAD"/>
    <w:rsid w:val="000B42DC"/>
    <w:rsid w:val="000B6D1D"/>
    <w:rsid w:val="000C26A0"/>
    <w:rsid w:val="000C39E4"/>
    <w:rsid w:val="000C792C"/>
    <w:rsid w:val="000D6DC4"/>
    <w:rsid w:val="000E5417"/>
    <w:rsid w:val="000F0AFA"/>
    <w:rsid w:val="000F1135"/>
    <w:rsid w:val="000F3F11"/>
    <w:rsid w:val="000F3FEF"/>
    <w:rsid w:val="000F5845"/>
    <w:rsid w:val="00100F1E"/>
    <w:rsid w:val="0010601D"/>
    <w:rsid w:val="001103CA"/>
    <w:rsid w:val="00120000"/>
    <w:rsid w:val="00145615"/>
    <w:rsid w:val="00147541"/>
    <w:rsid w:val="0015752C"/>
    <w:rsid w:val="00160B99"/>
    <w:rsid w:val="001635AF"/>
    <w:rsid w:val="00164DE5"/>
    <w:rsid w:val="00166A77"/>
    <w:rsid w:val="001711FA"/>
    <w:rsid w:val="001759D2"/>
    <w:rsid w:val="00176C86"/>
    <w:rsid w:val="00177305"/>
    <w:rsid w:val="00193317"/>
    <w:rsid w:val="00194067"/>
    <w:rsid w:val="00195097"/>
    <w:rsid w:val="00197007"/>
    <w:rsid w:val="001A537E"/>
    <w:rsid w:val="001A59B1"/>
    <w:rsid w:val="001B697C"/>
    <w:rsid w:val="001C328A"/>
    <w:rsid w:val="001C369E"/>
    <w:rsid w:val="001C63D8"/>
    <w:rsid w:val="001D4912"/>
    <w:rsid w:val="001D61A2"/>
    <w:rsid w:val="001E0837"/>
    <w:rsid w:val="001E463E"/>
    <w:rsid w:val="001E49B3"/>
    <w:rsid w:val="001E67DD"/>
    <w:rsid w:val="002135B5"/>
    <w:rsid w:val="00215495"/>
    <w:rsid w:val="00217F5B"/>
    <w:rsid w:val="00230975"/>
    <w:rsid w:val="00230D8E"/>
    <w:rsid w:val="00230DC5"/>
    <w:rsid w:val="002454C4"/>
    <w:rsid w:val="002534C8"/>
    <w:rsid w:val="00261BB8"/>
    <w:rsid w:val="00262BFC"/>
    <w:rsid w:val="00262DC5"/>
    <w:rsid w:val="0026519B"/>
    <w:rsid w:val="00266398"/>
    <w:rsid w:val="002700C5"/>
    <w:rsid w:val="00270FEC"/>
    <w:rsid w:val="002729F6"/>
    <w:rsid w:val="00276544"/>
    <w:rsid w:val="002816CA"/>
    <w:rsid w:val="00283458"/>
    <w:rsid w:val="002859E3"/>
    <w:rsid w:val="0028732D"/>
    <w:rsid w:val="00293574"/>
    <w:rsid w:val="002937B4"/>
    <w:rsid w:val="00293DAB"/>
    <w:rsid w:val="00295935"/>
    <w:rsid w:val="00296D32"/>
    <w:rsid w:val="00297C4D"/>
    <w:rsid w:val="002A391B"/>
    <w:rsid w:val="002A399D"/>
    <w:rsid w:val="002A5F3F"/>
    <w:rsid w:val="002A724D"/>
    <w:rsid w:val="002B05B7"/>
    <w:rsid w:val="002B2AE3"/>
    <w:rsid w:val="002B2CF6"/>
    <w:rsid w:val="002B74BD"/>
    <w:rsid w:val="002C3FD3"/>
    <w:rsid w:val="002C6954"/>
    <w:rsid w:val="002D04A7"/>
    <w:rsid w:val="002D24CD"/>
    <w:rsid w:val="002D35D5"/>
    <w:rsid w:val="002E2749"/>
    <w:rsid w:val="002E6DA6"/>
    <w:rsid w:val="002F085F"/>
    <w:rsid w:val="002F3478"/>
    <w:rsid w:val="002F7B69"/>
    <w:rsid w:val="00302BF0"/>
    <w:rsid w:val="00310B29"/>
    <w:rsid w:val="0031173A"/>
    <w:rsid w:val="003118F1"/>
    <w:rsid w:val="00314A12"/>
    <w:rsid w:val="00314E52"/>
    <w:rsid w:val="00315A5D"/>
    <w:rsid w:val="00320E40"/>
    <w:rsid w:val="00320FB1"/>
    <w:rsid w:val="0033263C"/>
    <w:rsid w:val="003348FA"/>
    <w:rsid w:val="00335E27"/>
    <w:rsid w:val="00346314"/>
    <w:rsid w:val="00347262"/>
    <w:rsid w:val="00351582"/>
    <w:rsid w:val="00351E30"/>
    <w:rsid w:val="00352810"/>
    <w:rsid w:val="003626E0"/>
    <w:rsid w:val="00364697"/>
    <w:rsid w:val="00373215"/>
    <w:rsid w:val="003752BA"/>
    <w:rsid w:val="0037776D"/>
    <w:rsid w:val="003B13EE"/>
    <w:rsid w:val="003B2EB6"/>
    <w:rsid w:val="003B7893"/>
    <w:rsid w:val="003C2557"/>
    <w:rsid w:val="003C4814"/>
    <w:rsid w:val="003D023F"/>
    <w:rsid w:val="003D4A69"/>
    <w:rsid w:val="003D4DDA"/>
    <w:rsid w:val="003E1E35"/>
    <w:rsid w:val="003E4ED1"/>
    <w:rsid w:val="003F17FB"/>
    <w:rsid w:val="003F77F1"/>
    <w:rsid w:val="00400B92"/>
    <w:rsid w:val="004036F9"/>
    <w:rsid w:val="00404B40"/>
    <w:rsid w:val="00405FFD"/>
    <w:rsid w:val="00407B04"/>
    <w:rsid w:val="004140FD"/>
    <w:rsid w:val="00414781"/>
    <w:rsid w:val="00416828"/>
    <w:rsid w:val="00416B8D"/>
    <w:rsid w:val="00417B94"/>
    <w:rsid w:val="004200D5"/>
    <w:rsid w:val="00432368"/>
    <w:rsid w:val="00432C09"/>
    <w:rsid w:val="00433837"/>
    <w:rsid w:val="00436B4D"/>
    <w:rsid w:val="00436EE2"/>
    <w:rsid w:val="00440FFD"/>
    <w:rsid w:val="0044685F"/>
    <w:rsid w:val="00446A6F"/>
    <w:rsid w:val="00453368"/>
    <w:rsid w:val="0045781C"/>
    <w:rsid w:val="00460045"/>
    <w:rsid w:val="004601D2"/>
    <w:rsid w:val="00462D2E"/>
    <w:rsid w:val="00464A2E"/>
    <w:rsid w:val="00465894"/>
    <w:rsid w:val="0047368B"/>
    <w:rsid w:val="00476D45"/>
    <w:rsid w:val="00481445"/>
    <w:rsid w:val="004815EA"/>
    <w:rsid w:val="004839EB"/>
    <w:rsid w:val="0048419C"/>
    <w:rsid w:val="004864D4"/>
    <w:rsid w:val="0049538A"/>
    <w:rsid w:val="004A607A"/>
    <w:rsid w:val="004B4DEB"/>
    <w:rsid w:val="004B5AF9"/>
    <w:rsid w:val="004C072B"/>
    <w:rsid w:val="004C2E2F"/>
    <w:rsid w:val="004C35A9"/>
    <w:rsid w:val="004D131B"/>
    <w:rsid w:val="004D1C63"/>
    <w:rsid w:val="004D7A6B"/>
    <w:rsid w:val="004E0058"/>
    <w:rsid w:val="004E5459"/>
    <w:rsid w:val="004E621F"/>
    <w:rsid w:val="004E6D14"/>
    <w:rsid w:val="004E79D5"/>
    <w:rsid w:val="004F0EFE"/>
    <w:rsid w:val="005027A3"/>
    <w:rsid w:val="00505105"/>
    <w:rsid w:val="00507F33"/>
    <w:rsid w:val="005105D0"/>
    <w:rsid w:val="0051352E"/>
    <w:rsid w:val="00513E71"/>
    <w:rsid w:val="0051404A"/>
    <w:rsid w:val="00521738"/>
    <w:rsid w:val="00522674"/>
    <w:rsid w:val="00527E9A"/>
    <w:rsid w:val="005310F2"/>
    <w:rsid w:val="005330CE"/>
    <w:rsid w:val="00533D8A"/>
    <w:rsid w:val="00547D4F"/>
    <w:rsid w:val="0055049F"/>
    <w:rsid w:val="00555850"/>
    <w:rsid w:val="0056167F"/>
    <w:rsid w:val="00561868"/>
    <w:rsid w:val="005620CA"/>
    <w:rsid w:val="00563BC0"/>
    <w:rsid w:val="005662FD"/>
    <w:rsid w:val="005730FD"/>
    <w:rsid w:val="00573964"/>
    <w:rsid w:val="00573C62"/>
    <w:rsid w:val="00576397"/>
    <w:rsid w:val="00576500"/>
    <w:rsid w:val="005838C9"/>
    <w:rsid w:val="00583A97"/>
    <w:rsid w:val="00583BF0"/>
    <w:rsid w:val="00584541"/>
    <w:rsid w:val="005862C9"/>
    <w:rsid w:val="00587CC8"/>
    <w:rsid w:val="0059092F"/>
    <w:rsid w:val="00595685"/>
    <w:rsid w:val="0059609C"/>
    <w:rsid w:val="005962A6"/>
    <w:rsid w:val="005A422F"/>
    <w:rsid w:val="005A5172"/>
    <w:rsid w:val="005A6A58"/>
    <w:rsid w:val="005B0865"/>
    <w:rsid w:val="005B1914"/>
    <w:rsid w:val="005B1CEE"/>
    <w:rsid w:val="005B2464"/>
    <w:rsid w:val="005B2E40"/>
    <w:rsid w:val="005C21A9"/>
    <w:rsid w:val="005C4AA2"/>
    <w:rsid w:val="005D2F64"/>
    <w:rsid w:val="005D506F"/>
    <w:rsid w:val="005D5383"/>
    <w:rsid w:val="005D546D"/>
    <w:rsid w:val="005D7138"/>
    <w:rsid w:val="005D7381"/>
    <w:rsid w:val="005E3963"/>
    <w:rsid w:val="005E6DA0"/>
    <w:rsid w:val="005F6FB6"/>
    <w:rsid w:val="00603BBC"/>
    <w:rsid w:val="00606E79"/>
    <w:rsid w:val="006107DA"/>
    <w:rsid w:val="0061276D"/>
    <w:rsid w:val="00615AA6"/>
    <w:rsid w:val="006209E7"/>
    <w:rsid w:val="00624C0F"/>
    <w:rsid w:val="00631581"/>
    <w:rsid w:val="00634199"/>
    <w:rsid w:val="006356FA"/>
    <w:rsid w:val="00643517"/>
    <w:rsid w:val="00645627"/>
    <w:rsid w:val="00645A45"/>
    <w:rsid w:val="006505CE"/>
    <w:rsid w:val="0065431C"/>
    <w:rsid w:val="00657872"/>
    <w:rsid w:val="00672444"/>
    <w:rsid w:val="006752F8"/>
    <w:rsid w:val="00681B06"/>
    <w:rsid w:val="00684931"/>
    <w:rsid w:val="0069797D"/>
    <w:rsid w:val="006A147B"/>
    <w:rsid w:val="006B4E7C"/>
    <w:rsid w:val="006C32E5"/>
    <w:rsid w:val="006C7A5E"/>
    <w:rsid w:val="006D2EA4"/>
    <w:rsid w:val="006D3A3D"/>
    <w:rsid w:val="006D7964"/>
    <w:rsid w:val="006E092B"/>
    <w:rsid w:val="006E3427"/>
    <w:rsid w:val="006E407D"/>
    <w:rsid w:val="006F0E9F"/>
    <w:rsid w:val="006F7E56"/>
    <w:rsid w:val="00702389"/>
    <w:rsid w:val="00705C5D"/>
    <w:rsid w:val="00710138"/>
    <w:rsid w:val="007151CD"/>
    <w:rsid w:val="007202C1"/>
    <w:rsid w:val="00721EFD"/>
    <w:rsid w:val="00725371"/>
    <w:rsid w:val="00730452"/>
    <w:rsid w:val="00731404"/>
    <w:rsid w:val="0073778F"/>
    <w:rsid w:val="00740938"/>
    <w:rsid w:val="007433F9"/>
    <w:rsid w:val="00743A62"/>
    <w:rsid w:val="00754E95"/>
    <w:rsid w:val="00760BB8"/>
    <w:rsid w:val="00760FF5"/>
    <w:rsid w:val="00762AB7"/>
    <w:rsid w:val="00772DD7"/>
    <w:rsid w:val="00780133"/>
    <w:rsid w:val="00785263"/>
    <w:rsid w:val="007919ED"/>
    <w:rsid w:val="007957DC"/>
    <w:rsid w:val="007A1B27"/>
    <w:rsid w:val="007A310D"/>
    <w:rsid w:val="007A564F"/>
    <w:rsid w:val="007B365D"/>
    <w:rsid w:val="007B4B8D"/>
    <w:rsid w:val="007C3BEC"/>
    <w:rsid w:val="007C3FA9"/>
    <w:rsid w:val="007D1EA8"/>
    <w:rsid w:val="007D2D85"/>
    <w:rsid w:val="007D341E"/>
    <w:rsid w:val="007D6C86"/>
    <w:rsid w:val="007E5090"/>
    <w:rsid w:val="007E6EDA"/>
    <w:rsid w:val="007E786C"/>
    <w:rsid w:val="007F075A"/>
    <w:rsid w:val="007F4446"/>
    <w:rsid w:val="007F7967"/>
    <w:rsid w:val="0080056D"/>
    <w:rsid w:val="0080291B"/>
    <w:rsid w:val="00807616"/>
    <w:rsid w:val="00807C40"/>
    <w:rsid w:val="00810A1E"/>
    <w:rsid w:val="008166DB"/>
    <w:rsid w:val="0082016C"/>
    <w:rsid w:val="008238D9"/>
    <w:rsid w:val="00825D53"/>
    <w:rsid w:val="00826861"/>
    <w:rsid w:val="00827761"/>
    <w:rsid w:val="00827B39"/>
    <w:rsid w:val="008328FF"/>
    <w:rsid w:val="008356BA"/>
    <w:rsid w:val="00841756"/>
    <w:rsid w:val="008512BE"/>
    <w:rsid w:val="00854963"/>
    <w:rsid w:val="00856305"/>
    <w:rsid w:val="008619BB"/>
    <w:rsid w:val="0087004C"/>
    <w:rsid w:val="00873C04"/>
    <w:rsid w:val="00883A76"/>
    <w:rsid w:val="00886DCA"/>
    <w:rsid w:val="00890FEB"/>
    <w:rsid w:val="008924C7"/>
    <w:rsid w:val="00895361"/>
    <w:rsid w:val="008963EE"/>
    <w:rsid w:val="00897E64"/>
    <w:rsid w:val="008A00CD"/>
    <w:rsid w:val="008A12D8"/>
    <w:rsid w:val="008A1568"/>
    <w:rsid w:val="008B6778"/>
    <w:rsid w:val="008C0ACF"/>
    <w:rsid w:val="008C2029"/>
    <w:rsid w:val="008C41B8"/>
    <w:rsid w:val="008D6AE8"/>
    <w:rsid w:val="008E2E49"/>
    <w:rsid w:val="008E3E25"/>
    <w:rsid w:val="008E47D7"/>
    <w:rsid w:val="008E644D"/>
    <w:rsid w:val="008F0856"/>
    <w:rsid w:val="008F4461"/>
    <w:rsid w:val="00900233"/>
    <w:rsid w:val="0090675B"/>
    <w:rsid w:val="00910619"/>
    <w:rsid w:val="00915CD1"/>
    <w:rsid w:val="0092165C"/>
    <w:rsid w:val="009224D5"/>
    <w:rsid w:val="00924211"/>
    <w:rsid w:val="0092542C"/>
    <w:rsid w:val="00927BB9"/>
    <w:rsid w:val="0093131C"/>
    <w:rsid w:val="00935498"/>
    <w:rsid w:val="00942D72"/>
    <w:rsid w:val="00943382"/>
    <w:rsid w:val="00944CF8"/>
    <w:rsid w:val="009460AD"/>
    <w:rsid w:val="009578A9"/>
    <w:rsid w:val="0096430A"/>
    <w:rsid w:val="00967F30"/>
    <w:rsid w:val="00974B01"/>
    <w:rsid w:val="00991709"/>
    <w:rsid w:val="00991837"/>
    <w:rsid w:val="00996332"/>
    <w:rsid w:val="00997183"/>
    <w:rsid w:val="009B1891"/>
    <w:rsid w:val="009C097E"/>
    <w:rsid w:val="009C1E64"/>
    <w:rsid w:val="009C469C"/>
    <w:rsid w:val="009C4C38"/>
    <w:rsid w:val="009C4CC6"/>
    <w:rsid w:val="009C694C"/>
    <w:rsid w:val="009D0FBC"/>
    <w:rsid w:val="009D2002"/>
    <w:rsid w:val="009D254F"/>
    <w:rsid w:val="009D5B08"/>
    <w:rsid w:val="009E7B84"/>
    <w:rsid w:val="009F39C4"/>
    <w:rsid w:val="009F419C"/>
    <w:rsid w:val="009F741D"/>
    <w:rsid w:val="00A05728"/>
    <w:rsid w:val="00A11530"/>
    <w:rsid w:val="00A13D73"/>
    <w:rsid w:val="00A14E5A"/>
    <w:rsid w:val="00A16BEE"/>
    <w:rsid w:val="00A16BF1"/>
    <w:rsid w:val="00A1741C"/>
    <w:rsid w:val="00A223F1"/>
    <w:rsid w:val="00A23D66"/>
    <w:rsid w:val="00A24F58"/>
    <w:rsid w:val="00A278E1"/>
    <w:rsid w:val="00A27B56"/>
    <w:rsid w:val="00A27B6E"/>
    <w:rsid w:val="00A3221D"/>
    <w:rsid w:val="00A34F20"/>
    <w:rsid w:val="00A35E2D"/>
    <w:rsid w:val="00A41927"/>
    <w:rsid w:val="00A4280E"/>
    <w:rsid w:val="00A429E8"/>
    <w:rsid w:val="00A46E34"/>
    <w:rsid w:val="00A47FEB"/>
    <w:rsid w:val="00A50115"/>
    <w:rsid w:val="00A55714"/>
    <w:rsid w:val="00A64F91"/>
    <w:rsid w:val="00A65D54"/>
    <w:rsid w:val="00A67FAB"/>
    <w:rsid w:val="00A81BA7"/>
    <w:rsid w:val="00A81F82"/>
    <w:rsid w:val="00A9068E"/>
    <w:rsid w:val="00A912C5"/>
    <w:rsid w:val="00A91F47"/>
    <w:rsid w:val="00A93493"/>
    <w:rsid w:val="00A941E9"/>
    <w:rsid w:val="00AA009C"/>
    <w:rsid w:val="00AA0620"/>
    <w:rsid w:val="00AA16A5"/>
    <w:rsid w:val="00AA23E8"/>
    <w:rsid w:val="00AA3469"/>
    <w:rsid w:val="00AA5017"/>
    <w:rsid w:val="00AA5228"/>
    <w:rsid w:val="00AA6186"/>
    <w:rsid w:val="00AA660F"/>
    <w:rsid w:val="00AB519B"/>
    <w:rsid w:val="00AB725C"/>
    <w:rsid w:val="00AC00E6"/>
    <w:rsid w:val="00AC072A"/>
    <w:rsid w:val="00AC31A2"/>
    <w:rsid w:val="00AC3A52"/>
    <w:rsid w:val="00AC69A2"/>
    <w:rsid w:val="00AD31A6"/>
    <w:rsid w:val="00AD3BE2"/>
    <w:rsid w:val="00AD5853"/>
    <w:rsid w:val="00AD7DB4"/>
    <w:rsid w:val="00AE1D5C"/>
    <w:rsid w:val="00AE2D5C"/>
    <w:rsid w:val="00AE2F8E"/>
    <w:rsid w:val="00AF1754"/>
    <w:rsid w:val="00AF23BF"/>
    <w:rsid w:val="00AF4BC6"/>
    <w:rsid w:val="00AF720F"/>
    <w:rsid w:val="00B00083"/>
    <w:rsid w:val="00B07849"/>
    <w:rsid w:val="00B142F9"/>
    <w:rsid w:val="00B15104"/>
    <w:rsid w:val="00B23556"/>
    <w:rsid w:val="00B238A3"/>
    <w:rsid w:val="00B27EE9"/>
    <w:rsid w:val="00B31570"/>
    <w:rsid w:val="00B34540"/>
    <w:rsid w:val="00B34F9F"/>
    <w:rsid w:val="00B40D6A"/>
    <w:rsid w:val="00B46506"/>
    <w:rsid w:val="00B47A84"/>
    <w:rsid w:val="00B50D99"/>
    <w:rsid w:val="00B511AF"/>
    <w:rsid w:val="00B527CB"/>
    <w:rsid w:val="00B53148"/>
    <w:rsid w:val="00B62D56"/>
    <w:rsid w:val="00B65206"/>
    <w:rsid w:val="00B72286"/>
    <w:rsid w:val="00B7260E"/>
    <w:rsid w:val="00B75862"/>
    <w:rsid w:val="00B7630B"/>
    <w:rsid w:val="00B76CFA"/>
    <w:rsid w:val="00B76DE2"/>
    <w:rsid w:val="00B77C9E"/>
    <w:rsid w:val="00B839D0"/>
    <w:rsid w:val="00B84AED"/>
    <w:rsid w:val="00B87B97"/>
    <w:rsid w:val="00B93426"/>
    <w:rsid w:val="00B935B7"/>
    <w:rsid w:val="00BB0D8E"/>
    <w:rsid w:val="00BB7279"/>
    <w:rsid w:val="00BC04C5"/>
    <w:rsid w:val="00BC0D85"/>
    <w:rsid w:val="00BD2323"/>
    <w:rsid w:val="00BD2F28"/>
    <w:rsid w:val="00BD368A"/>
    <w:rsid w:val="00BE48CD"/>
    <w:rsid w:val="00BE51C4"/>
    <w:rsid w:val="00BE605D"/>
    <w:rsid w:val="00BE70A8"/>
    <w:rsid w:val="00BE70BB"/>
    <w:rsid w:val="00BF0953"/>
    <w:rsid w:val="00BF2A89"/>
    <w:rsid w:val="00BF512A"/>
    <w:rsid w:val="00BF6BE0"/>
    <w:rsid w:val="00BF6DFB"/>
    <w:rsid w:val="00BF7DEA"/>
    <w:rsid w:val="00C01041"/>
    <w:rsid w:val="00C11628"/>
    <w:rsid w:val="00C13C17"/>
    <w:rsid w:val="00C31362"/>
    <w:rsid w:val="00C3236C"/>
    <w:rsid w:val="00C32FFE"/>
    <w:rsid w:val="00C45D5A"/>
    <w:rsid w:val="00C515FD"/>
    <w:rsid w:val="00C520C8"/>
    <w:rsid w:val="00C573AC"/>
    <w:rsid w:val="00C60B1D"/>
    <w:rsid w:val="00C61C4D"/>
    <w:rsid w:val="00C65C6F"/>
    <w:rsid w:val="00C66467"/>
    <w:rsid w:val="00C7446A"/>
    <w:rsid w:val="00C7740B"/>
    <w:rsid w:val="00C837C3"/>
    <w:rsid w:val="00C86913"/>
    <w:rsid w:val="00C909B2"/>
    <w:rsid w:val="00C90B55"/>
    <w:rsid w:val="00C93DFF"/>
    <w:rsid w:val="00CA0105"/>
    <w:rsid w:val="00CA698B"/>
    <w:rsid w:val="00CB08D7"/>
    <w:rsid w:val="00CC1341"/>
    <w:rsid w:val="00CC1719"/>
    <w:rsid w:val="00CC786A"/>
    <w:rsid w:val="00CD253F"/>
    <w:rsid w:val="00CD7224"/>
    <w:rsid w:val="00CE0281"/>
    <w:rsid w:val="00CE0A78"/>
    <w:rsid w:val="00CF0584"/>
    <w:rsid w:val="00D00A67"/>
    <w:rsid w:val="00D04162"/>
    <w:rsid w:val="00D0628B"/>
    <w:rsid w:val="00D14E24"/>
    <w:rsid w:val="00D14EED"/>
    <w:rsid w:val="00D1624C"/>
    <w:rsid w:val="00D21895"/>
    <w:rsid w:val="00D22368"/>
    <w:rsid w:val="00D2246A"/>
    <w:rsid w:val="00D23129"/>
    <w:rsid w:val="00D26CEA"/>
    <w:rsid w:val="00D366CE"/>
    <w:rsid w:val="00D36EC3"/>
    <w:rsid w:val="00D37A4A"/>
    <w:rsid w:val="00D40060"/>
    <w:rsid w:val="00D439F2"/>
    <w:rsid w:val="00D44014"/>
    <w:rsid w:val="00D447B7"/>
    <w:rsid w:val="00D456BA"/>
    <w:rsid w:val="00D50EC0"/>
    <w:rsid w:val="00D55D53"/>
    <w:rsid w:val="00D605CE"/>
    <w:rsid w:val="00D61862"/>
    <w:rsid w:val="00D64E7E"/>
    <w:rsid w:val="00D72E49"/>
    <w:rsid w:val="00D7343B"/>
    <w:rsid w:val="00D80E25"/>
    <w:rsid w:val="00D83AE9"/>
    <w:rsid w:val="00D90A4D"/>
    <w:rsid w:val="00D93278"/>
    <w:rsid w:val="00D94EC3"/>
    <w:rsid w:val="00DA0BB2"/>
    <w:rsid w:val="00DA0C10"/>
    <w:rsid w:val="00DA23FC"/>
    <w:rsid w:val="00DA49E6"/>
    <w:rsid w:val="00DA545D"/>
    <w:rsid w:val="00DB286A"/>
    <w:rsid w:val="00DB4A73"/>
    <w:rsid w:val="00DB5F0D"/>
    <w:rsid w:val="00DB6969"/>
    <w:rsid w:val="00DB6D1C"/>
    <w:rsid w:val="00DB797B"/>
    <w:rsid w:val="00DC267F"/>
    <w:rsid w:val="00DC2B79"/>
    <w:rsid w:val="00DC31E2"/>
    <w:rsid w:val="00DC57E3"/>
    <w:rsid w:val="00DC5C54"/>
    <w:rsid w:val="00DC6720"/>
    <w:rsid w:val="00DD46CD"/>
    <w:rsid w:val="00DD6688"/>
    <w:rsid w:val="00DD714B"/>
    <w:rsid w:val="00DE24F4"/>
    <w:rsid w:val="00DE33B5"/>
    <w:rsid w:val="00DE4191"/>
    <w:rsid w:val="00DE47B6"/>
    <w:rsid w:val="00DE5E7B"/>
    <w:rsid w:val="00DE7B5F"/>
    <w:rsid w:val="00DF0E04"/>
    <w:rsid w:val="00DF10F6"/>
    <w:rsid w:val="00DF1355"/>
    <w:rsid w:val="00DF1F02"/>
    <w:rsid w:val="00DF5C46"/>
    <w:rsid w:val="00E02B8B"/>
    <w:rsid w:val="00E06D5D"/>
    <w:rsid w:val="00E174BE"/>
    <w:rsid w:val="00E2030F"/>
    <w:rsid w:val="00E2294E"/>
    <w:rsid w:val="00E30342"/>
    <w:rsid w:val="00E316E7"/>
    <w:rsid w:val="00E31FF1"/>
    <w:rsid w:val="00E36EB4"/>
    <w:rsid w:val="00E410C9"/>
    <w:rsid w:val="00E433EE"/>
    <w:rsid w:val="00E43B47"/>
    <w:rsid w:val="00E44321"/>
    <w:rsid w:val="00E46575"/>
    <w:rsid w:val="00E53AEC"/>
    <w:rsid w:val="00E55257"/>
    <w:rsid w:val="00E55808"/>
    <w:rsid w:val="00E57FD7"/>
    <w:rsid w:val="00E60632"/>
    <w:rsid w:val="00E61108"/>
    <w:rsid w:val="00E6298A"/>
    <w:rsid w:val="00E64070"/>
    <w:rsid w:val="00E705FD"/>
    <w:rsid w:val="00E715CA"/>
    <w:rsid w:val="00E853C6"/>
    <w:rsid w:val="00E86F41"/>
    <w:rsid w:val="00E928C5"/>
    <w:rsid w:val="00E92ED4"/>
    <w:rsid w:val="00EA04AD"/>
    <w:rsid w:val="00EA06F2"/>
    <w:rsid w:val="00EA51EA"/>
    <w:rsid w:val="00EA6A24"/>
    <w:rsid w:val="00EB32B0"/>
    <w:rsid w:val="00EB4876"/>
    <w:rsid w:val="00EB515F"/>
    <w:rsid w:val="00EC025F"/>
    <w:rsid w:val="00EC36B5"/>
    <w:rsid w:val="00EC5BF0"/>
    <w:rsid w:val="00ED4F0B"/>
    <w:rsid w:val="00ED5ACA"/>
    <w:rsid w:val="00ED5E74"/>
    <w:rsid w:val="00EE0439"/>
    <w:rsid w:val="00EE40DD"/>
    <w:rsid w:val="00EE75AF"/>
    <w:rsid w:val="00EF0D3D"/>
    <w:rsid w:val="00EF1305"/>
    <w:rsid w:val="00EF1B28"/>
    <w:rsid w:val="00EF31BC"/>
    <w:rsid w:val="00EF6A38"/>
    <w:rsid w:val="00F00B29"/>
    <w:rsid w:val="00F11EA1"/>
    <w:rsid w:val="00F12AAC"/>
    <w:rsid w:val="00F17BFB"/>
    <w:rsid w:val="00F247C9"/>
    <w:rsid w:val="00F26444"/>
    <w:rsid w:val="00F27F64"/>
    <w:rsid w:val="00F32E4A"/>
    <w:rsid w:val="00F3584C"/>
    <w:rsid w:val="00F37B65"/>
    <w:rsid w:val="00F42301"/>
    <w:rsid w:val="00F47ECA"/>
    <w:rsid w:val="00F61D87"/>
    <w:rsid w:val="00F6485E"/>
    <w:rsid w:val="00F64AC8"/>
    <w:rsid w:val="00F64D3A"/>
    <w:rsid w:val="00F70826"/>
    <w:rsid w:val="00F71FFC"/>
    <w:rsid w:val="00F74FAE"/>
    <w:rsid w:val="00F77063"/>
    <w:rsid w:val="00F80B57"/>
    <w:rsid w:val="00F8222F"/>
    <w:rsid w:val="00F822B0"/>
    <w:rsid w:val="00F8698F"/>
    <w:rsid w:val="00F920E8"/>
    <w:rsid w:val="00FA0A54"/>
    <w:rsid w:val="00FA46E7"/>
    <w:rsid w:val="00FA4CC0"/>
    <w:rsid w:val="00FA5B7F"/>
    <w:rsid w:val="00FB2E60"/>
    <w:rsid w:val="00FB334F"/>
    <w:rsid w:val="00FC0AC8"/>
    <w:rsid w:val="00FC1A41"/>
    <w:rsid w:val="00FC3408"/>
    <w:rsid w:val="00FC5F9A"/>
    <w:rsid w:val="00FD163E"/>
    <w:rsid w:val="00FD1A15"/>
    <w:rsid w:val="00FD31FA"/>
    <w:rsid w:val="00FE245A"/>
    <w:rsid w:val="00FE26FE"/>
    <w:rsid w:val="00FE62F3"/>
    <w:rsid w:val="00FF1C01"/>
    <w:rsid w:val="00FF1D4D"/>
    <w:rsid w:val="00FF381F"/>
    <w:rsid w:val="00FF4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oNotEmbedSmartTags/>
  <w:decimalSymbol w:val=","/>
  <w:listSeparator w:val=";"/>
  <w15:docId w15:val="{BE97E047-F941-479E-B8B3-8F4F2E61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7B97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next w:val="a"/>
    <w:link w:val="11"/>
    <w:uiPriority w:val="9"/>
    <w:qFormat/>
    <w:rsid w:val="004200D5"/>
    <w:pPr>
      <w:widowControl/>
      <w:tabs>
        <w:tab w:val="left" w:pos="993"/>
      </w:tabs>
      <w:autoSpaceDE/>
      <w:autoSpaceDN/>
      <w:adjustRightInd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8454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61D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6828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8356BA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4">
    <w:name w:val="Для таблиц"/>
    <w:basedOn w:val="a"/>
    <w:rsid w:val="008356BA"/>
    <w:pPr>
      <w:widowControl/>
      <w:autoSpaceDE/>
      <w:autoSpaceDN/>
      <w:adjustRightInd/>
    </w:pPr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rsid w:val="00B76CF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B76CF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7C4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297C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3">
    <w:name w:val="Основной текст Знак1"/>
    <w:rsid w:val="00CC786A"/>
    <w:rPr>
      <w:rFonts w:ascii="SimHei" w:eastAsia="SimHei" w:cs="SimHei"/>
      <w:noProof/>
      <w:sz w:val="19"/>
      <w:szCs w:val="19"/>
      <w:shd w:val="clear" w:color="auto" w:fill="FFFFFF"/>
    </w:rPr>
  </w:style>
  <w:style w:type="paragraph" w:styleId="a8">
    <w:name w:val="Body Text"/>
    <w:basedOn w:val="a"/>
    <w:link w:val="a9"/>
    <w:rsid w:val="00CC786A"/>
    <w:pPr>
      <w:shd w:val="clear" w:color="auto" w:fill="FFFFFF"/>
      <w:autoSpaceDE/>
      <w:autoSpaceDN/>
      <w:adjustRightInd/>
      <w:spacing w:after="600" w:line="317" w:lineRule="exact"/>
      <w:jc w:val="center"/>
    </w:pPr>
    <w:rPr>
      <w:rFonts w:ascii="SimHei" w:eastAsia="SimHei" w:hAnsi="Calibri" w:cs="SimHei"/>
      <w:noProof/>
      <w:sz w:val="19"/>
      <w:szCs w:val="19"/>
    </w:rPr>
  </w:style>
  <w:style w:type="character" w:customStyle="1" w:styleId="a9">
    <w:name w:val="Основной текст Знак"/>
    <w:link w:val="a8"/>
    <w:rsid w:val="00CC786A"/>
    <w:rPr>
      <w:rFonts w:ascii="SimHei" w:eastAsia="SimHei" w:hAnsi="Calibri" w:cs="SimHei"/>
      <w:noProof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rsid w:val="0026519B"/>
    <w:pPr>
      <w:shd w:val="clear" w:color="auto" w:fill="FFFFFF"/>
      <w:autoSpaceDE/>
      <w:autoSpaceDN/>
      <w:adjustRightInd/>
      <w:spacing w:line="277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513">
    <w:name w:val="Основной текст (5) + 13"/>
    <w:aliases w:val="5 pt12,Не полужирный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5CordiaUPC">
    <w:name w:val="Основной текст (5) + CordiaUPC"/>
    <w:aliases w:val="18,5 pt6"/>
    <w:rsid w:val="0026519B"/>
    <w:rPr>
      <w:rFonts w:ascii="CordiaUPC" w:hAnsi="CordiaUPC" w:cs="CordiaUPC"/>
      <w:b/>
      <w:bCs/>
      <w:noProof/>
      <w:sz w:val="37"/>
      <w:szCs w:val="37"/>
      <w:u w:val="none"/>
      <w:shd w:val="clear" w:color="auto" w:fill="FFFFFF"/>
    </w:rPr>
  </w:style>
  <w:style w:type="character" w:customStyle="1" w:styleId="5132">
    <w:name w:val="Основной текст (5) + 132"/>
    <w:aliases w:val="5 pt4,Не полужирный3"/>
    <w:rsid w:val="0026519B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paragraph" w:customStyle="1" w:styleId="ConsPlusCell">
    <w:name w:val="ConsPlusCell"/>
    <w:uiPriority w:val="99"/>
    <w:rsid w:val="006578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rsid w:val="00E20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E2030F"/>
  </w:style>
  <w:style w:type="paragraph" w:styleId="ac">
    <w:name w:val="footer"/>
    <w:basedOn w:val="a"/>
    <w:link w:val="ad"/>
    <w:uiPriority w:val="99"/>
    <w:rsid w:val="00E20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2030F"/>
  </w:style>
  <w:style w:type="character" w:customStyle="1" w:styleId="11">
    <w:name w:val="Заголовок 1 Знак"/>
    <w:basedOn w:val="a0"/>
    <w:link w:val="10"/>
    <w:uiPriority w:val="9"/>
    <w:rsid w:val="004200D5"/>
    <w:rPr>
      <w:b/>
      <w:sz w:val="28"/>
      <w:szCs w:val="28"/>
    </w:rPr>
  </w:style>
  <w:style w:type="character" w:customStyle="1" w:styleId="20">
    <w:name w:val="Заголовок 2 Знак"/>
    <w:basedOn w:val="a0"/>
    <w:link w:val="2"/>
    <w:rsid w:val="0058454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e">
    <w:name w:val="annotation reference"/>
    <w:basedOn w:val="a0"/>
    <w:rsid w:val="00C45D5A"/>
    <w:rPr>
      <w:sz w:val="16"/>
      <w:szCs w:val="16"/>
    </w:rPr>
  </w:style>
  <w:style w:type="paragraph" w:styleId="af">
    <w:name w:val="annotation text"/>
    <w:basedOn w:val="a"/>
    <w:link w:val="af0"/>
    <w:rsid w:val="00C45D5A"/>
  </w:style>
  <w:style w:type="character" w:customStyle="1" w:styleId="af0">
    <w:name w:val="Текст примечания Знак"/>
    <w:basedOn w:val="a0"/>
    <w:link w:val="af"/>
    <w:rsid w:val="00C45D5A"/>
  </w:style>
  <w:style w:type="paragraph" w:styleId="af1">
    <w:name w:val="annotation subject"/>
    <w:basedOn w:val="af"/>
    <w:next w:val="af"/>
    <w:link w:val="af2"/>
    <w:rsid w:val="00C45D5A"/>
    <w:rPr>
      <w:b/>
      <w:bCs/>
    </w:rPr>
  </w:style>
  <w:style w:type="character" w:customStyle="1" w:styleId="af2">
    <w:name w:val="Тема примечания Знак"/>
    <w:basedOn w:val="af0"/>
    <w:link w:val="af1"/>
    <w:rsid w:val="00C45D5A"/>
    <w:rPr>
      <w:b/>
      <w:bCs/>
    </w:rPr>
  </w:style>
  <w:style w:type="paragraph" w:customStyle="1" w:styleId="Default">
    <w:name w:val="Default"/>
    <w:uiPriority w:val="99"/>
    <w:rsid w:val="00293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footnote text"/>
    <w:basedOn w:val="a"/>
    <w:link w:val="af4"/>
    <w:uiPriority w:val="99"/>
    <w:rsid w:val="00293574"/>
    <w:pPr>
      <w:widowControl/>
      <w:autoSpaceDE/>
      <w:autoSpaceDN/>
      <w:adjustRightInd/>
    </w:pPr>
    <w:rPr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293574"/>
    <w:rPr>
      <w:lang w:eastAsia="en-US"/>
    </w:rPr>
  </w:style>
  <w:style w:type="character" w:styleId="af5">
    <w:name w:val="footnote reference"/>
    <w:basedOn w:val="a0"/>
    <w:uiPriority w:val="99"/>
    <w:rsid w:val="00293574"/>
    <w:rPr>
      <w:vertAlign w:val="superscript"/>
    </w:rPr>
  </w:style>
  <w:style w:type="character" w:customStyle="1" w:styleId="211pt">
    <w:name w:val="Основной текст (2) + 11 pt"/>
    <w:basedOn w:val="a0"/>
    <w:rsid w:val="00D734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D7343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43B"/>
    <w:pPr>
      <w:shd w:val="clear" w:color="auto" w:fill="FFFFFF"/>
      <w:autoSpaceDE/>
      <w:autoSpaceDN/>
      <w:adjustRightInd/>
      <w:spacing w:after="360" w:line="0" w:lineRule="atLeast"/>
      <w:jc w:val="right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61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Exact">
    <w:name w:val="Основной текст (2) Exact"/>
    <w:basedOn w:val="a0"/>
    <w:rsid w:val="00F61D8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1">
    <w:name w:val="Стиль1"/>
    <w:basedOn w:val="a"/>
    <w:rsid w:val="00760BB8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color w:val="000000"/>
      <w:sz w:val="26"/>
      <w:szCs w:val="24"/>
    </w:rPr>
  </w:style>
  <w:style w:type="table" w:customStyle="1" w:styleId="14">
    <w:name w:val="Сетка таблицы1"/>
    <w:basedOn w:val="a1"/>
    <w:next w:val="a7"/>
    <w:uiPriority w:val="59"/>
    <w:rsid w:val="00760BB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55D5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s16">
    <w:name w:val="s_16"/>
    <w:basedOn w:val="a"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Normal (Web)"/>
    <w:basedOn w:val="a"/>
    <w:uiPriority w:val="99"/>
    <w:unhideWhenUsed/>
    <w:rsid w:val="006C7A5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C21A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21A9"/>
    <w:pPr>
      <w:adjustRightInd/>
    </w:pPr>
    <w:rPr>
      <w:sz w:val="22"/>
      <w:szCs w:val="22"/>
      <w:lang w:bidi="ru-RU"/>
    </w:rPr>
  </w:style>
  <w:style w:type="paragraph" w:customStyle="1" w:styleId="210">
    <w:name w:val="Заголовок 21"/>
    <w:basedOn w:val="a"/>
    <w:uiPriority w:val="1"/>
    <w:qFormat/>
    <w:rsid w:val="005C21A9"/>
    <w:pPr>
      <w:adjustRightInd/>
      <w:ind w:left="1392" w:hanging="566"/>
      <w:outlineLvl w:val="2"/>
    </w:pPr>
    <w:rPr>
      <w:b/>
      <w:bCs/>
      <w:sz w:val="28"/>
      <w:szCs w:val="28"/>
      <w:lang w:bidi="ru-RU"/>
    </w:rPr>
  </w:style>
  <w:style w:type="character" w:customStyle="1" w:styleId="fontstyle01">
    <w:name w:val="fontstyle01"/>
    <w:basedOn w:val="a0"/>
    <w:rsid w:val="009C4CC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E4657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7">
    <w:name w:val="Hyperlink"/>
    <w:basedOn w:val="a0"/>
    <w:uiPriority w:val="99"/>
    <w:unhideWhenUsed/>
    <w:rsid w:val="00460045"/>
    <w:rPr>
      <w:color w:val="0000FF"/>
      <w:u w:val="single"/>
    </w:rPr>
  </w:style>
  <w:style w:type="character" w:customStyle="1" w:styleId="a6">
    <w:name w:val="Абзац списка Знак"/>
    <w:basedOn w:val="a0"/>
    <w:link w:val="a5"/>
    <w:uiPriority w:val="1"/>
    <w:locked/>
    <w:rsid w:val="004F0EFE"/>
    <w:rPr>
      <w:rFonts w:ascii="Calibri" w:eastAsia="Calibri" w:hAnsi="Calibri"/>
      <w:sz w:val="22"/>
      <w:szCs w:val="22"/>
      <w:lang w:eastAsia="en-US"/>
    </w:rPr>
  </w:style>
  <w:style w:type="character" w:customStyle="1" w:styleId="revlinks-hidden">
    <w:name w:val="rev_links-hidden"/>
    <w:basedOn w:val="a0"/>
    <w:rsid w:val="004F0EFE"/>
  </w:style>
  <w:style w:type="character" w:styleId="af8">
    <w:name w:val="FollowedHyperlink"/>
    <w:basedOn w:val="a0"/>
    <w:semiHidden/>
    <w:unhideWhenUsed/>
    <w:rsid w:val="00D50EC0"/>
    <w:rPr>
      <w:color w:val="954F72" w:themeColor="followedHyperlink"/>
      <w:u w:val="single"/>
    </w:rPr>
  </w:style>
  <w:style w:type="character" w:styleId="af9">
    <w:name w:val="Unresolved Mention"/>
    <w:basedOn w:val="a0"/>
    <w:uiPriority w:val="99"/>
    <w:semiHidden/>
    <w:unhideWhenUsed/>
    <w:rsid w:val="004E6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profstandart.rosmintrud.ru)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omga.su/sveden/document.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rait.ru/..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E025CE19C3D14FBB628CAA5802C3CB" ma:contentTypeVersion="1" ma:contentTypeDescription="Создание документа." ma:contentTypeScope="" ma:versionID="704fa278f435f756e9ff646d9b31b48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f73543750d5b4ce1e6dd3186fa2beeb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B3454-F203-43B6-8907-E406BA5F1A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F83230D2-1461-4176-BF2C-107AF4633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E50FA4-90EE-4AB9-A74C-8C65CA6E8C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7B0379-4A5F-46A9-9690-721D9A528E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34</Pages>
  <Words>11131</Words>
  <Characters>63453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AWP</Company>
  <LinksUpToDate>false</LinksUpToDate>
  <CharactersWithSpaces>74436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norka</dc:creator>
  <cp:lastModifiedBy>Mark Bernstorf</cp:lastModifiedBy>
  <cp:revision>44</cp:revision>
  <cp:lastPrinted>2019-11-28T09:05:00Z</cp:lastPrinted>
  <dcterms:created xsi:type="dcterms:W3CDTF">2019-11-11T14:03:00Z</dcterms:created>
  <dcterms:modified xsi:type="dcterms:W3CDTF">2022-11-12T17:38:00Z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0x010100A2E025CE19C3D14FBB628CAA5802C3CB</vt:lpwstr>
  </property>
</Properties>
</file>